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DD42" w14:textId="77777777" w:rsidR="00A778D7" w:rsidRPr="00A778D7" w:rsidRDefault="00A778D7" w:rsidP="00A778D7">
      <w:pPr>
        <w:spacing w:after="0" w:line="240" w:lineRule="auto"/>
        <w:jc w:val="center"/>
        <w:rPr>
          <w:rFonts w:ascii="Arial" w:eastAsia="Times New Roman" w:hAnsi="Arial" w:cs="Arial"/>
          <w:b/>
          <w:sz w:val="44"/>
          <w:szCs w:val="44"/>
        </w:rPr>
      </w:pPr>
      <w:r w:rsidRPr="00A778D7">
        <w:rPr>
          <w:rFonts w:ascii="Arial" w:eastAsia="Times New Roman" w:hAnsi="Arial" w:cs="Arial"/>
          <w:b/>
          <w:sz w:val="44"/>
          <w:szCs w:val="44"/>
        </w:rPr>
        <w:t>SEMESTER</w:t>
      </w:r>
      <w:r>
        <w:rPr>
          <w:rFonts w:ascii="Arial" w:eastAsia="Times New Roman" w:hAnsi="Arial" w:cs="Arial"/>
          <w:b/>
          <w:sz w:val="44"/>
          <w:szCs w:val="44"/>
        </w:rPr>
        <w:t xml:space="preserve"> LEARNING PLAN</w:t>
      </w:r>
      <w:r w:rsidRPr="00A778D7">
        <w:rPr>
          <w:rFonts w:ascii="Arial" w:eastAsia="Times New Roman" w:hAnsi="Arial" w:cs="Arial"/>
          <w:b/>
          <w:sz w:val="44"/>
          <w:szCs w:val="44"/>
        </w:rPr>
        <w:t xml:space="preserve"> (RPS)</w:t>
      </w:r>
    </w:p>
    <w:p w14:paraId="51040085" w14:textId="77777777" w:rsidR="00A778D7" w:rsidRPr="00A778D7" w:rsidRDefault="00A778D7" w:rsidP="00A778D7">
      <w:pPr>
        <w:spacing w:after="0" w:line="240" w:lineRule="auto"/>
        <w:jc w:val="center"/>
        <w:rPr>
          <w:rFonts w:ascii="Arial" w:eastAsia="Times New Roman" w:hAnsi="Arial" w:cs="Arial"/>
          <w:b/>
          <w:sz w:val="44"/>
          <w:szCs w:val="44"/>
        </w:rPr>
      </w:pPr>
    </w:p>
    <w:p w14:paraId="2194DC77" w14:textId="77777777" w:rsidR="00A778D7" w:rsidRPr="00A778D7" w:rsidRDefault="00A778D7" w:rsidP="00A778D7">
      <w:pPr>
        <w:spacing w:after="0" w:line="240" w:lineRule="auto"/>
        <w:jc w:val="center"/>
        <w:rPr>
          <w:rFonts w:ascii="Arial" w:eastAsia="Times New Roman" w:hAnsi="Arial" w:cs="Arial"/>
          <w:b/>
          <w:sz w:val="40"/>
          <w:szCs w:val="40"/>
        </w:rPr>
      </w:pPr>
      <w:r w:rsidRPr="00A778D7">
        <w:rPr>
          <w:rFonts w:ascii="Arial" w:eastAsia="Times New Roman" w:hAnsi="Arial" w:cs="Arial"/>
          <w:b/>
          <w:sz w:val="40"/>
          <w:szCs w:val="40"/>
        </w:rPr>
        <w:t>PANCASILA</w:t>
      </w:r>
    </w:p>
    <w:p w14:paraId="66DA7527" w14:textId="77777777" w:rsidR="00A778D7" w:rsidRDefault="00A778D7" w:rsidP="00A778D7">
      <w:pPr>
        <w:spacing w:after="0" w:line="240" w:lineRule="auto"/>
        <w:jc w:val="center"/>
        <w:rPr>
          <w:rFonts w:ascii="Arial" w:eastAsia="Times New Roman" w:hAnsi="Arial" w:cs="Arial"/>
          <w:b/>
          <w:sz w:val="40"/>
          <w:szCs w:val="40"/>
        </w:rPr>
      </w:pPr>
      <w:r>
        <w:rPr>
          <w:rFonts w:ascii="Arial" w:eastAsia="Times New Roman" w:hAnsi="Arial" w:cs="Arial"/>
          <w:b/>
          <w:sz w:val="40"/>
          <w:szCs w:val="40"/>
        </w:rPr>
        <w:t>(alternative</w:t>
      </w:r>
      <w:r w:rsidRPr="00A778D7">
        <w:rPr>
          <w:rFonts w:ascii="Arial" w:eastAsia="Times New Roman" w:hAnsi="Arial" w:cs="Arial"/>
          <w:b/>
          <w:sz w:val="40"/>
          <w:szCs w:val="40"/>
        </w:rPr>
        <w:t>)</w:t>
      </w:r>
    </w:p>
    <w:p w14:paraId="65CD54A6" w14:textId="77777777" w:rsidR="00A778D7" w:rsidRDefault="00A778D7" w:rsidP="00A778D7">
      <w:pPr>
        <w:spacing w:after="0" w:line="240" w:lineRule="auto"/>
        <w:jc w:val="center"/>
        <w:rPr>
          <w:rFonts w:ascii="Arial" w:eastAsia="Times New Roman" w:hAnsi="Arial" w:cs="Arial"/>
          <w:b/>
          <w:sz w:val="40"/>
          <w:szCs w:val="40"/>
        </w:rPr>
      </w:pPr>
    </w:p>
    <w:p w14:paraId="11354B56" w14:textId="77777777" w:rsidR="00A778D7" w:rsidRDefault="00A778D7" w:rsidP="00A778D7">
      <w:pPr>
        <w:spacing w:after="0" w:line="240" w:lineRule="auto"/>
        <w:jc w:val="center"/>
        <w:rPr>
          <w:rFonts w:ascii="Arial" w:eastAsia="Times New Roman" w:hAnsi="Arial" w:cs="Arial"/>
          <w:b/>
          <w:sz w:val="40"/>
          <w:szCs w:val="40"/>
        </w:rPr>
      </w:pPr>
    </w:p>
    <w:p w14:paraId="4497CC5A" w14:textId="77777777" w:rsidR="00A778D7" w:rsidRDefault="00A778D7" w:rsidP="00A778D7">
      <w:pPr>
        <w:spacing w:after="0" w:line="240" w:lineRule="auto"/>
        <w:jc w:val="center"/>
        <w:rPr>
          <w:rFonts w:ascii="Arial" w:eastAsia="Times New Roman" w:hAnsi="Arial" w:cs="Arial"/>
          <w:b/>
          <w:sz w:val="40"/>
          <w:szCs w:val="40"/>
        </w:rPr>
      </w:pPr>
    </w:p>
    <w:p w14:paraId="0E8775AF" w14:textId="77777777" w:rsidR="00A778D7" w:rsidRDefault="00A778D7" w:rsidP="00A778D7">
      <w:pPr>
        <w:spacing w:after="0" w:line="240" w:lineRule="auto"/>
        <w:jc w:val="center"/>
        <w:rPr>
          <w:rFonts w:ascii="Arial" w:eastAsia="Times New Roman" w:hAnsi="Arial" w:cs="Arial"/>
          <w:b/>
          <w:sz w:val="40"/>
          <w:szCs w:val="40"/>
        </w:rPr>
      </w:pPr>
    </w:p>
    <w:p w14:paraId="7DBA7E02" w14:textId="77777777" w:rsidR="00A778D7" w:rsidRDefault="00A778D7" w:rsidP="00A778D7">
      <w:pPr>
        <w:spacing w:after="0" w:line="240" w:lineRule="auto"/>
        <w:jc w:val="center"/>
        <w:rPr>
          <w:rFonts w:ascii="Arial" w:eastAsia="Times New Roman" w:hAnsi="Arial" w:cs="Arial"/>
          <w:b/>
          <w:sz w:val="40"/>
          <w:szCs w:val="40"/>
        </w:rPr>
      </w:pPr>
    </w:p>
    <w:p w14:paraId="7680FED8" w14:textId="77777777" w:rsidR="00A778D7" w:rsidRDefault="00A778D7" w:rsidP="00A778D7">
      <w:pPr>
        <w:spacing w:after="0" w:line="240" w:lineRule="auto"/>
        <w:jc w:val="center"/>
        <w:rPr>
          <w:rFonts w:ascii="Arial" w:eastAsia="Times New Roman" w:hAnsi="Arial" w:cs="Arial"/>
          <w:b/>
          <w:sz w:val="40"/>
          <w:szCs w:val="40"/>
        </w:rPr>
      </w:pPr>
    </w:p>
    <w:p w14:paraId="4DBDA8DE" w14:textId="77777777" w:rsidR="00A778D7" w:rsidRDefault="00A778D7" w:rsidP="00A778D7">
      <w:pPr>
        <w:spacing w:after="0" w:line="240" w:lineRule="auto"/>
        <w:jc w:val="center"/>
        <w:rPr>
          <w:rFonts w:ascii="Arial" w:eastAsia="Times New Roman" w:hAnsi="Arial" w:cs="Arial"/>
          <w:b/>
          <w:sz w:val="40"/>
          <w:szCs w:val="40"/>
        </w:rPr>
      </w:pPr>
    </w:p>
    <w:p w14:paraId="000424FE" w14:textId="77777777" w:rsidR="00A778D7" w:rsidRDefault="00A778D7" w:rsidP="00A778D7">
      <w:pPr>
        <w:spacing w:after="0" w:line="240" w:lineRule="auto"/>
        <w:jc w:val="center"/>
        <w:rPr>
          <w:rFonts w:ascii="Arial" w:eastAsia="Times New Roman" w:hAnsi="Arial" w:cs="Arial"/>
          <w:b/>
          <w:sz w:val="40"/>
          <w:szCs w:val="40"/>
        </w:rPr>
      </w:pPr>
    </w:p>
    <w:p w14:paraId="3A0BDDAB" w14:textId="77777777" w:rsidR="00A778D7" w:rsidRDefault="00A778D7" w:rsidP="00A778D7">
      <w:pPr>
        <w:spacing w:after="0" w:line="240" w:lineRule="auto"/>
        <w:jc w:val="center"/>
        <w:rPr>
          <w:rFonts w:ascii="Arial" w:eastAsia="Times New Roman" w:hAnsi="Arial" w:cs="Arial"/>
          <w:b/>
          <w:sz w:val="40"/>
          <w:szCs w:val="40"/>
        </w:rPr>
      </w:pPr>
    </w:p>
    <w:p w14:paraId="7443C834" w14:textId="77777777" w:rsidR="00A778D7" w:rsidRDefault="00A778D7" w:rsidP="00A778D7">
      <w:pPr>
        <w:spacing w:after="0" w:line="240" w:lineRule="auto"/>
        <w:jc w:val="center"/>
        <w:rPr>
          <w:rFonts w:ascii="Arial" w:eastAsia="Times New Roman" w:hAnsi="Arial" w:cs="Arial"/>
          <w:b/>
          <w:sz w:val="40"/>
          <w:szCs w:val="40"/>
        </w:rPr>
      </w:pPr>
    </w:p>
    <w:p w14:paraId="67646DD9" w14:textId="77777777" w:rsidR="00A778D7" w:rsidRDefault="00A778D7" w:rsidP="00A778D7">
      <w:pPr>
        <w:spacing w:after="0" w:line="240" w:lineRule="auto"/>
        <w:jc w:val="center"/>
        <w:rPr>
          <w:rFonts w:ascii="Arial" w:eastAsia="Times New Roman" w:hAnsi="Arial" w:cs="Arial"/>
          <w:b/>
          <w:sz w:val="40"/>
          <w:szCs w:val="40"/>
        </w:rPr>
      </w:pPr>
    </w:p>
    <w:p w14:paraId="12D6FA85" w14:textId="77777777" w:rsidR="00A778D7" w:rsidRPr="00A778D7" w:rsidRDefault="00A778D7" w:rsidP="00A778D7">
      <w:pPr>
        <w:spacing w:after="0" w:line="240" w:lineRule="auto"/>
        <w:jc w:val="center"/>
        <w:rPr>
          <w:rFonts w:ascii="Arial" w:eastAsia="Times New Roman" w:hAnsi="Arial" w:cs="Arial"/>
          <w:b/>
          <w:sz w:val="40"/>
          <w:szCs w:val="40"/>
        </w:rPr>
      </w:pPr>
    </w:p>
    <w:p w14:paraId="5C558E3E" w14:textId="77777777" w:rsidR="00A778D7" w:rsidRPr="00A778D7" w:rsidRDefault="00A778D7" w:rsidP="00A778D7">
      <w:pPr>
        <w:spacing w:after="0" w:line="240" w:lineRule="auto"/>
        <w:jc w:val="center"/>
        <w:rPr>
          <w:rFonts w:ascii="Arial" w:eastAsia="Times New Roman" w:hAnsi="Arial" w:cs="Arial"/>
          <w:b/>
          <w:sz w:val="40"/>
          <w:szCs w:val="40"/>
        </w:rPr>
      </w:pPr>
    </w:p>
    <w:p w14:paraId="593EB6C4" w14:textId="77777777" w:rsidR="00A778D7" w:rsidRPr="00A778D7" w:rsidRDefault="00A778D7" w:rsidP="00A778D7">
      <w:pPr>
        <w:spacing w:after="0" w:line="240" w:lineRule="auto"/>
        <w:rPr>
          <w:rFonts w:ascii="Arial" w:eastAsia="Times New Roman" w:hAnsi="Arial" w:cs="Arial"/>
          <w:b/>
          <w:sz w:val="32"/>
          <w:szCs w:val="32"/>
        </w:rPr>
      </w:pPr>
    </w:p>
    <w:p w14:paraId="55F659A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w:t>
      </w:r>
    </w:p>
    <w:p w14:paraId="66DAAE24"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w:t>
      </w:r>
    </w:p>
    <w:p w14:paraId="6E577DAE" w14:textId="77777777" w:rsidR="0078466A" w:rsidRPr="006449BF" w:rsidRDefault="0078466A" w:rsidP="0035301F">
      <w:pPr>
        <w:spacing w:after="0" w:line="240" w:lineRule="auto"/>
        <w:rPr>
          <w:rFonts w:asciiTheme="minorBidi" w:eastAsia="Times New Roman" w:hAnsiTheme="minorBidi"/>
        </w:rPr>
      </w:pPr>
      <w:r w:rsidRPr="006449BF">
        <w:rPr>
          <w:rFonts w:asciiTheme="minorBidi" w:eastAsia="Times New Roman" w:hAnsiTheme="minorBidi"/>
        </w:rPr>
        <w:t> </w:t>
      </w:r>
    </w:p>
    <w:p w14:paraId="2D7D7DE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w:t>
      </w:r>
    </w:p>
    <w:p w14:paraId="42543DAB" w14:textId="77777777" w:rsidR="0078466A" w:rsidRPr="006449BF" w:rsidRDefault="0078466A" w:rsidP="000A0B8A">
      <w:pPr>
        <w:spacing w:after="0" w:line="240" w:lineRule="auto"/>
        <w:rPr>
          <w:rFonts w:asciiTheme="minorBidi" w:eastAsia="Times New Roman" w:hAnsiTheme="minorBidi"/>
        </w:rPr>
      </w:pPr>
      <w:r w:rsidRPr="006449BF">
        <w:rPr>
          <w:rFonts w:asciiTheme="minorBidi" w:eastAsia="Times New Roman" w:hAnsiTheme="minorBidi"/>
        </w:rPr>
        <w:lastRenderedPageBreak/>
        <w:t>  </w:t>
      </w:r>
    </w:p>
    <w:p w14:paraId="34CEA3C9"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w:t>
      </w:r>
    </w:p>
    <w:p w14:paraId="766E279D" w14:textId="77777777" w:rsidR="0078466A" w:rsidRPr="006449BF" w:rsidRDefault="0078466A" w:rsidP="0035301F">
      <w:pPr>
        <w:pStyle w:val="ListParagraph"/>
        <w:numPr>
          <w:ilvl w:val="0"/>
          <w:numId w:val="2"/>
        </w:numPr>
        <w:ind w:left="284" w:hanging="284"/>
        <w:rPr>
          <w:rFonts w:asciiTheme="minorBidi" w:hAnsiTheme="minorBidi"/>
        </w:rPr>
      </w:pPr>
      <w:r w:rsidRPr="006449BF">
        <w:rPr>
          <w:rFonts w:asciiTheme="minorBidi" w:hAnsiTheme="minorBidi"/>
          <w:b/>
          <w:bCs/>
        </w:rPr>
        <w:t xml:space="preserve">BRIEF DESCRIPTION OF THE COURSE: </w:t>
      </w:r>
    </w:p>
    <w:p w14:paraId="7AF2AAD1" w14:textId="77777777" w:rsidR="0078466A" w:rsidRPr="006449BF" w:rsidRDefault="00A778D7" w:rsidP="0078466A">
      <w:pPr>
        <w:spacing w:after="0" w:line="240" w:lineRule="auto"/>
        <w:ind w:left="426"/>
        <w:rPr>
          <w:rFonts w:asciiTheme="minorBidi" w:eastAsia="Times New Roman" w:hAnsiTheme="minorBidi"/>
        </w:rPr>
      </w:pPr>
      <w:r>
        <w:rPr>
          <w:rFonts w:asciiTheme="minorBidi" w:eastAsia="Times New Roman" w:hAnsiTheme="minorBidi"/>
        </w:rPr>
        <w:t>The course aims to discuss</w:t>
      </w:r>
      <w:r w:rsidR="0078466A" w:rsidRPr="006449BF">
        <w:rPr>
          <w:rFonts w:asciiTheme="minorBidi" w:eastAsia="Times New Roman" w:hAnsiTheme="minorBidi"/>
        </w:rPr>
        <w:t xml:space="preserve"> Pancasila as a philosophical system, Pancasila in the history of the Indonesian nation, </w:t>
      </w:r>
      <w:r>
        <w:rPr>
          <w:rFonts w:asciiTheme="minorBidi" w:eastAsia="Times New Roman" w:hAnsiTheme="minorBidi"/>
        </w:rPr>
        <w:t xml:space="preserve">and </w:t>
      </w:r>
      <w:r w:rsidR="0078466A" w:rsidRPr="006449BF">
        <w:rPr>
          <w:rFonts w:asciiTheme="minorBidi" w:eastAsia="Times New Roman" w:hAnsiTheme="minorBidi"/>
        </w:rPr>
        <w:t xml:space="preserve">Pancasila as a paradigm of national and state life. </w:t>
      </w:r>
    </w:p>
    <w:p w14:paraId="4A900CA3"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b/>
          <w:bCs/>
        </w:rPr>
        <w:t> </w:t>
      </w:r>
    </w:p>
    <w:p w14:paraId="134194AC" w14:textId="77777777" w:rsidR="0078466A" w:rsidRPr="006449BF" w:rsidRDefault="0078466A" w:rsidP="0035301F">
      <w:pPr>
        <w:pStyle w:val="ListParagraph"/>
        <w:numPr>
          <w:ilvl w:val="0"/>
          <w:numId w:val="2"/>
        </w:numPr>
        <w:ind w:left="284" w:hanging="284"/>
        <w:rPr>
          <w:rFonts w:asciiTheme="minorBidi" w:hAnsiTheme="minorBidi" w:cstheme="minorBidi"/>
        </w:rPr>
      </w:pPr>
      <w:r w:rsidRPr="006449BF">
        <w:rPr>
          <w:rFonts w:asciiTheme="minorBidi" w:hAnsiTheme="minorBidi"/>
          <w:b/>
          <w:bCs/>
        </w:rPr>
        <w:t>GRADUATE</w:t>
      </w:r>
      <w:r w:rsidRPr="006449BF">
        <w:rPr>
          <w:rFonts w:asciiTheme="minorBidi" w:hAnsiTheme="minorBidi" w:cstheme="minorBidi"/>
          <w:b/>
          <w:bCs/>
        </w:rPr>
        <w:t xml:space="preserve"> LEARNING </w:t>
      </w:r>
      <w:r w:rsidR="00A778D7">
        <w:rPr>
          <w:rFonts w:asciiTheme="minorBidi" w:hAnsiTheme="minorBidi" w:cstheme="minorBidi"/>
          <w:b/>
          <w:bCs/>
        </w:rPr>
        <w:t>OUTCOME</w:t>
      </w:r>
      <w:r w:rsidRPr="006449BF">
        <w:rPr>
          <w:rFonts w:asciiTheme="minorBidi" w:hAnsiTheme="minorBidi" w:cstheme="minorBidi"/>
          <w:b/>
          <w:bCs/>
        </w:rPr>
        <w:t xml:space="preserve"> (CPL) </w:t>
      </w:r>
      <w:r w:rsidR="00A778D7">
        <w:rPr>
          <w:rFonts w:asciiTheme="minorBidi" w:hAnsiTheme="minorBidi" w:cstheme="minorBidi"/>
          <w:b/>
          <w:bCs/>
        </w:rPr>
        <w:t>OF</w:t>
      </w:r>
      <w:r w:rsidRPr="006449BF">
        <w:rPr>
          <w:rFonts w:asciiTheme="minorBidi" w:hAnsiTheme="minorBidi" w:cstheme="minorBidi"/>
          <w:b/>
          <w:bCs/>
        </w:rPr>
        <w:t xml:space="preserve"> THIS COURSE: </w:t>
      </w:r>
    </w:p>
    <w:p w14:paraId="55F13A96" w14:textId="77777777" w:rsidR="0078466A" w:rsidRPr="006449BF" w:rsidRDefault="0078466A" w:rsidP="0035301F">
      <w:pPr>
        <w:pStyle w:val="ListParagraph"/>
        <w:numPr>
          <w:ilvl w:val="1"/>
          <w:numId w:val="2"/>
        </w:numPr>
        <w:ind w:left="567" w:hanging="283"/>
        <w:rPr>
          <w:rFonts w:asciiTheme="minorBidi" w:hAnsiTheme="minorBidi"/>
        </w:rPr>
      </w:pPr>
      <w:r w:rsidRPr="006449BF">
        <w:rPr>
          <w:rFonts w:asciiTheme="minorBidi" w:hAnsiTheme="minorBidi"/>
          <w:b/>
          <w:bCs/>
        </w:rPr>
        <w:t>LEARNING</w:t>
      </w:r>
      <w:r w:rsidR="00A778D7">
        <w:rPr>
          <w:rFonts w:asciiTheme="minorBidi" w:hAnsiTheme="minorBidi"/>
          <w:b/>
          <w:bCs/>
        </w:rPr>
        <w:t xml:space="preserve"> OUTCOME</w:t>
      </w:r>
      <w:r w:rsidR="0073174F">
        <w:rPr>
          <w:rFonts w:asciiTheme="minorBidi" w:hAnsiTheme="minorBidi"/>
          <w:b/>
          <w:bCs/>
        </w:rPr>
        <w:t>S</w:t>
      </w:r>
      <w:r w:rsidRPr="006449BF">
        <w:rPr>
          <w:rFonts w:asciiTheme="minorBidi" w:hAnsiTheme="minorBidi"/>
          <w:b/>
          <w:bCs/>
        </w:rPr>
        <w:t xml:space="preserve"> </w:t>
      </w:r>
      <w:r w:rsidR="0073174F">
        <w:rPr>
          <w:rFonts w:asciiTheme="minorBidi" w:hAnsiTheme="minorBidi"/>
          <w:b/>
          <w:bCs/>
        </w:rPr>
        <w:t xml:space="preserve">ON </w:t>
      </w:r>
      <w:r w:rsidR="0073174F" w:rsidRPr="0073174F">
        <w:rPr>
          <w:rFonts w:asciiTheme="minorBidi" w:hAnsiTheme="minorBidi"/>
          <w:b/>
          <w:bCs/>
        </w:rPr>
        <w:t>ATTITUDE</w:t>
      </w:r>
    </w:p>
    <w:p w14:paraId="22617DDC" w14:textId="77777777" w:rsidR="0078466A" w:rsidRPr="006449BF" w:rsidRDefault="00A778D7" w:rsidP="0035301F">
      <w:pPr>
        <w:pStyle w:val="ListParagraph"/>
        <w:numPr>
          <w:ilvl w:val="2"/>
          <w:numId w:val="2"/>
        </w:numPr>
        <w:ind w:left="1134" w:hanging="425"/>
        <w:rPr>
          <w:rFonts w:asciiTheme="minorBidi" w:hAnsiTheme="minorBidi"/>
        </w:rPr>
      </w:pPr>
      <w:r>
        <w:rPr>
          <w:rFonts w:asciiTheme="minorBidi" w:hAnsiTheme="minorBidi"/>
        </w:rPr>
        <w:t xml:space="preserve">To be devoted to the </w:t>
      </w:r>
      <w:r w:rsidR="0078466A" w:rsidRPr="006449BF">
        <w:rPr>
          <w:rFonts w:asciiTheme="minorBidi" w:hAnsiTheme="minorBidi"/>
        </w:rPr>
        <w:t>almighty</w:t>
      </w:r>
      <w:r>
        <w:rPr>
          <w:rFonts w:asciiTheme="minorBidi" w:hAnsiTheme="minorBidi"/>
        </w:rPr>
        <w:t xml:space="preserve"> God</w:t>
      </w:r>
      <w:r w:rsidR="0078466A" w:rsidRPr="006449BF">
        <w:rPr>
          <w:rFonts w:asciiTheme="minorBidi" w:hAnsiTheme="minorBidi"/>
        </w:rPr>
        <w:t xml:space="preserve"> and </w:t>
      </w:r>
      <w:r>
        <w:rPr>
          <w:rFonts w:asciiTheme="minorBidi" w:hAnsiTheme="minorBidi"/>
        </w:rPr>
        <w:t xml:space="preserve">to </w:t>
      </w:r>
      <w:r w:rsidR="0078466A" w:rsidRPr="006449BF">
        <w:rPr>
          <w:rFonts w:asciiTheme="minorBidi" w:hAnsiTheme="minorBidi"/>
        </w:rPr>
        <w:t>be</w:t>
      </w:r>
      <w:r w:rsidR="0078466A" w:rsidRPr="006449BF">
        <w:rPr>
          <w:rFonts w:asciiTheme="minorBidi" w:hAnsiTheme="minorBidi"/>
          <w:spacing w:val="-7"/>
        </w:rPr>
        <w:t xml:space="preserve"> </w:t>
      </w:r>
      <w:r w:rsidR="0078466A" w:rsidRPr="006449BF">
        <w:rPr>
          <w:rFonts w:asciiTheme="minorBidi" w:hAnsiTheme="minorBidi"/>
        </w:rPr>
        <w:t>able to show religious attitudes;</w:t>
      </w:r>
    </w:p>
    <w:p w14:paraId="112633F2" w14:textId="77777777" w:rsidR="0078466A" w:rsidRPr="006449BF" w:rsidRDefault="00A778D7" w:rsidP="0035301F">
      <w:pPr>
        <w:pStyle w:val="ListParagraph"/>
        <w:numPr>
          <w:ilvl w:val="2"/>
          <w:numId w:val="2"/>
        </w:numPr>
        <w:ind w:left="1134" w:hanging="425"/>
        <w:rPr>
          <w:rFonts w:asciiTheme="minorBidi" w:hAnsiTheme="minorBidi"/>
        </w:rPr>
      </w:pPr>
      <w:r>
        <w:rPr>
          <w:rFonts w:asciiTheme="minorBidi" w:hAnsiTheme="minorBidi"/>
        </w:rPr>
        <w:t>To uphold</w:t>
      </w:r>
      <w:r w:rsidR="0078466A" w:rsidRPr="006449BF">
        <w:rPr>
          <w:rFonts w:asciiTheme="minorBidi" w:hAnsiTheme="minorBidi"/>
        </w:rPr>
        <w:t xml:space="preserve"> human values in carrying out duties based on religion, morals, and ethics;</w:t>
      </w:r>
    </w:p>
    <w:p w14:paraId="01A38849" w14:textId="77777777" w:rsidR="0078466A" w:rsidRPr="006449BF" w:rsidRDefault="00A778D7" w:rsidP="0035301F">
      <w:pPr>
        <w:pStyle w:val="ListParagraph"/>
        <w:numPr>
          <w:ilvl w:val="2"/>
          <w:numId w:val="2"/>
        </w:numPr>
        <w:ind w:left="1134" w:hanging="425"/>
        <w:rPr>
          <w:rFonts w:asciiTheme="minorBidi" w:hAnsiTheme="minorBidi"/>
        </w:rPr>
      </w:pPr>
      <w:r>
        <w:rPr>
          <w:rFonts w:asciiTheme="minorBidi" w:hAnsiTheme="minorBidi"/>
        </w:rPr>
        <w:t xml:space="preserve">To </w:t>
      </w:r>
      <w:r w:rsidR="0078466A" w:rsidRPr="006449BF">
        <w:rPr>
          <w:rFonts w:asciiTheme="minorBidi" w:hAnsiTheme="minorBidi"/>
        </w:rPr>
        <w:t>contribute to improving the quality of community life, nation, state, and the advancement of civilization based on Pancasila;</w:t>
      </w:r>
    </w:p>
    <w:p w14:paraId="79B002ED" w14:textId="77777777" w:rsidR="0078466A" w:rsidRPr="006449BF" w:rsidRDefault="00A778D7" w:rsidP="0035301F">
      <w:pPr>
        <w:pStyle w:val="ListParagraph"/>
        <w:numPr>
          <w:ilvl w:val="2"/>
          <w:numId w:val="2"/>
        </w:numPr>
        <w:ind w:left="1134" w:hanging="425"/>
        <w:rPr>
          <w:rFonts w:asciiTheme="minorBidi" w:hAnsiTheme="minorBidi"/>
        </w:rPr>
      </w:pPr>
      <w:r>
        <w:rPr>
          <w:rFonts w:asciiTheme="minorBidi" w:hAnsiTheme="minorBidi"/>
        </w:rPr>
        <w:t xml:space="preserve">To </w:t>
      </w:r>
      <w:r w:rsidR="0078466A" w:rsidRPr="006449BF">
        <w:rPr>
          <w:rFonts w:asciiTheme="minorBidi" w:hAnsiTheme="minorBidi"/>
        </w:rPr>
        <w:t xml:space="preserve">act as a citizen </w:t>
      </w:r>
      <w:r>
        <w:rPr>
          <w:rFonts w:asciiTheme="minorBidi" w:hAnsiTheme="minorBidi"/>
        </w:rPr>
        <w:t>who are proud</w:t>
      </w:r>
      <w:r w:rsidR="0078466A" w:rsidRPr="006449BF">
        <w:rPr>
          <w:rFonts w:asciiTheme="minorBidi" w:hAnsiTheme="minorBidi"/>
        </w:rPr>
        <w:t xml:space="preserve"> </w:t>
      </w:r>
      <w:r>
        <w:rPr>
          <w:rFonts w:asciiTheme="minorBidi" w:hAnsiTheme="minorBidi"/>
        </w:rPr>
        <w:t>of and love</w:t>
      </w:r>
      <w:r w:rsidR="0078466A" w:rsidRPr="006449BF">
        <w:rPr>
          <w:rFonts w:asciiTheme="minorBidi" w:hAnsiTheme="minorBidi"/>
        </w:rPr>
        <w:t xml:space="preserve"> the homeland, </w:t>
      </w:r>
      <w:r>
        <w:rPr>
          <w:rFonts w:asciiTheme="minorBidi" w:hAnsiTheme="minorBidi"/>
        </w:rPr>
        <w:t xml:space="preserve">and </w:t>
      </w:r>
      <w:r w:rsidR="0078466A" w:rsidRPr="006449BF">
        <w:rPr>
          <w:rFonts w:asciiTheme="minorBidi" w:hAnsiTheme="minorBidi"/>
        </w:rPr>
        <w:t xml:space="preserve">have </w:t>
      </w:r>
      <w:r>
        <w:rPr>
          <w:rFonts w:asciiTheme="minorBidi" w:hAnsiTheme="minorBidi"/>
        </w:rPr>
        <w:t xml:space="preserve">a sense of </w:t>
      </w:r>
      <w:r w:rsidR="0078466A" w:rsidRPr="006449BF">
        <w:rPr>
          <w:rFonts w:asciiTheme="minorBidi" w:hAnsiTheme="minorBidi"/>
        </w:rPr>
        <w:t>nationalism and responsibility to the state and nation;</w:t>
      </w:r>
    </w:p>
    <w:p w14:paraId="706D36F5" w14:textId="77777777" w:rsidR="0078466A" w:rsidRPr="006449BF" w:rsidRDefault="00A778D7" w:rsidP="0035301F">
      <w:pPr>
        <w:pStyle w:val="ListParagraph"/>
        <w:numPr>
          <w:ilvl w:val="2"/>
          <w:numId w:val="2"/>
        </w:numPr>
        <w:ind w:left="1134" w:hanging="425"/>
        <w:rPr>
          <w:rFonts w:asciiTheme="minorBidi" w:hAnsiTheme="minorBidi"/>
        </w:rPr>
      </w:pPr>
      <w:r>
        <w:rPr>
          <w:rFonts w:asciiTheme="minorBidi" w:hAnsiTheme="minorBidi"/>
        </w:rPr>
        <w:t xml:space="preserve">To </w:t>
      </w:r>
      <w:r w:rsidR="0078466A" w:rsidRPr="006449BF">
        <w:rPr>
          <w:rFonts w:asciiTheme="minorBidi" w:hAnsiTheme="minorBidi"/>
        </w:rPr>
        <w:t xml:space="preserve">respect the diversity of cultures, views, religions, and beliefs, as well as the original opinions or findings of others; </w:t>
      </w:r>
    </w:p>
    <w:p w14:paraId="28E239EF" w14:textId="77777777" w:rsidR="0078466A" w:rsidRPr="006449BF" w:rsidRDefault="00A778D7" w:rsidP="0035301F">
      <w:pPr>
        <w:pStyle w:val="ListParagraph"/>
        <w:numPr>
          <w:ilvl w:val="2"/>
          <w:numId w:val="2"/>
        </w:numPr>
        <w:ind w:left="1134" w:hanging="425"/>
        <w:rPr>
          <w:rFonts w:asciiTheme="minorBidi" w:hAnsiTheme="minorBidi"/>
        </w:rPr>
      </w:pPr>
      <w:r>
        <w:rPr>
          <w:rFonts w:asciiTheme="minorBidi" w:hAnsiTheme="minorBidi"/>
        </w:rPr>
        <w:t xml:space="preserve">To </w:t>
      </w:r>
      <w:r w:rsidR="0078466A" w:rsidRPr="006449BF">
        <w:rPr>
          <w:rFonts w:asciiTheme="minorBidi" w:hAnsiTheme="minorBidi"/>
        </w:rPr>
        <w:t>cooperate and have social sensitivity and concern for society and the environment;</w:t>
      </w:r>
    </w:p>
    <w:p w14:paraId="09D55314"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To obey</w:t>
      </w:r>
      <w:r w:rsidR="0078466A" w:rsidRPr="006449BF">
        <w:rPr>
          <w:rFonts w:asciiTheme="minorBidi" w:hAnsiTheme="minorBidi"/>
        </w:rPr>
        <w:t xml:space="preserve"> the law and discipline in the life of society and state;</w:t>
      </w:r>
    </w:p>
    <w:p w14:paraId="57E0E428"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w:t>
      </w:r>
      <w:r w:rsidR="0078466A" w:rsidRPr="006449BF">
        <w:rPr>
          <w:rFonts w:asciiTheme="minorBidi" w:hAnsiTheme="minorBidi"/>
        </w:rPr>
        <w:t>internalize academic values, norms, and ethics;</w:t>
      </w:r>
    </w:p>
    <w:p w14:paraId="699DADB7"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w:t>
      </w:r>
      <w:r w:rsidR="0078466A" w:rsidRPr="006449BF">
        <w:rPr>
          <w:rFonts w:asciiTheme="minorBidi" w:hAnsiTheme="minorBidi"/>
        </w:rPr>
        <w:t>demonstrate a responsible attitude for work in their field of expertise independently;</w:t>
      </w:r>
    </w:p>
    <w:p w14:paraId="611E47DB" w14:textId="77777777" w:rsidR="0078466A" w:rsidRPr="006449BF" w:rsidRDefault="0078466A" w:rsidP="0078466A">
      <w:pPr>
        <w:spacing w:after="0" w:line="240" w:lineRule="auto"/>
        <w:ind w:left="1211"/>
        <w:rPr>
          <w:rFonts w:asciiTheme="minorBidi" w:hAnsiTheme="minorBidi"/>
        </w:rPr>
      </w:pPr>
      <w:r w:rsidRPr="006449BF">
        <w:rPr>
          <w:rFonts w:asciiTheme="minorBidi" w:hAnsiTheme="minorBidi"/>
        </w:rPr>
        <w:t> </w:t>
      </w:r>
    </w:p>
    <w:p w14:paraId="61B7787E" w14:textId="77777777" w:rsidR="0078466A" w:rsidRPr="006449BF" w:rsidRDefault="0078466A" w:rsidP="0035301F">
      <w:pPr>
        <w:pStyle w:val="ListParagraph"/>
        <w:numPr>
          <w:ilvl w:val="1"/>
          <w:numId w:val="2"/>
        </w:numPr>
        <w:ind w:left="567" w:hanging="283"/>
        <w:rPr>
          <w:rFonts w:asciiTheme="minorBidi" w:hAnsiTheme="minorBidi" w:cstheme="minorBidi"/>
        </w:rPr>
      </w:pPr>
      <w:r w:rsidRPr="006449BF">
        <w:rPr>
          <w:rFonts w:asciiTheme="minorBidi" w:hAnsiTheme="minorBidi"/>
          <w:b/>
          <w:bCs/>
        </w:rPr>
        <w:t>LEARNING</w:t>
      </w:r>
      <w:r w:rsidRPr="006449BF">
        <w:rPr>
          <w:rFonts w:asciiTheme="minorBidi" w:hAnsiTheme="minorBidi" w:cstheme="minorBidi"/>
          <w:b/>
          <w:bCs/>
        </w:rPr>
        <w:t xml:space="preserve"> </w:t>
      </w:r>
      <w:r w:rsidR="0073174F">
        <w:rPr>
          <w:rFonts w:asciiTheme="minorBidi" w:hAnsiTheme="minorBidi" w:cstheme="minorBidi"/>
          <w:b/>
          <w:bCs/>
        </w:rPr>
        <w:t>OUTCOMES ON</w:t>
      </w:r>
      <w:r w:rsidRPr="006449BF">
        <w:rPr>
          <w:rFonts w:asciiTheme="minorBidi" w:hAnsiTheme="minorBidi" w:cstheme="minorBidi"/>
          <w:b/>
          <w:bCs/>
        </w:rPr>
        <w:t xml:space="preserve"> GENERAL </w:t>
      </w:r>
      <w:r w:rsidR="0073174F">
        <w:rPr>
          <w:rFonts w:asciiTheme="minorBidi" w:hAnsiTheme="minorBidi" w:cstheme="minorBidi"/>
          <w:b/>
          <w:bCs/>
        </w:rPr>
        <w:t>SKILL</w:t>
      </w:r>
    </w:p>
    <w:p w14:paraId="5696751B"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be </w:t>
      </w:r>
      <w:r w:rsidR="0078466A" w:rsidRPr="006449BF">
        <w:rPr>
          <w:rFonts w:asciiTheme="minorBidi" w:hAnsiTheme="minorBidi"/>
        </w:rPr>
        <w:t>able to apply logical, critical, systematic, and innovative</w:t>
      </w:r>
      <w:r>
        <w:rPr>
          <w:rFonts w:asciiTheme="minorBidi" w:hAnsiTheme="minorBidi"/>
        </w:rPr>
        <w:t xml:space="preserve"> way of</w:t>
      </w:r>
      <w:r w:rsidR="0078466A" w:rsidRPr="006449BF">
        <w:rPr>
          <w:rFonts w:asciiTheme="minorBidi" w:hAnsiTheme="minorBidi"/>
        </w:rPr>
        <w:t xml:space="preserve"> thinking in the context of the development or implementation of science and technology </w:t>
      </w:r>
      <w:r>
        <w:rPr>
          <w:rFonts w:asciiTheme="minorBidi" w:hAnsiTheme="minorBidi"/>
        </w:rPr>
        <w:t>by taking heed on</w:t>
      </w:r>
      <w:r w:rsidR="0078466A" w:rsidRPr="006449BF">
        <w:rPr>
          <w:rFonts w:asciiTheme="minorBidi" w:hAnsiTheme="minorBidi"/>
        </w:rPr>
        <w:t xml:space="preserve"> and apply</w:t>
      </w:r>
      <w:r>
        <w:rPr>
          <w:rFonts w:asciiTheme="minorBidi" w:hAnsiTheme="minorBidi"/>
        </w:rPr>
        <w:t>ing</w:t>
      </w:r>
      <w:r w:rsidR="0078466A" w:rsidRPr="006449BF">
        <w:rPr>
          <w:rFonts w:asciiTheme="minorBidi" w:hAnsiTheme="minorBidi"/>
        </w:rPr>
        <w:t xml:space="preserve"> </w:t>
      </w:r>
      <w:r>
        <w:rPr>
          <w:rFonts w:asciiTheme="minorBidi" w:hAnsiTheme="minorBidi"/>
        </w:rPr>
        <w:t xml:space="preserve">the value of </w:t>
      </w:r>
      <w:r w:rsidR="0078466A" w:rsidRPr="006449BF">
        <w:rPr>
          <w:rFonts w:asciiTheme="minorBidi" w:hAnsiTheme="minorBidi"/>
        </w:rPr>
        <w:t>humaniti</w:t>
      </w:r>
      <w:r>
        <w:rPr>
          <w:rFonts w:asciiTheme="minorBidi" w:hAnsiTheme="minorBidi"/>
        </w:rPr>
        <w:t>es values in accordance with the respective</w:t>
      </w:r>
      <w:r w:rsidR="0078466A" w:rsidRPr="006449BF">
        <w:rPr>
          <w:rFonts w:asciiTheme="minorBidi" w:hAnsiTheme="minorBidi"/>
        </w:rPr>
        <w:t xml:space="preserve"> area of expertise;</w:t>
      </w:r>
    </w:p>
    <w:p w14:paraId="651765E5"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be </w:t>
      </w:r>
      <w:r w:rsidR="0078466A" w:rsidRPr="006449BF">
        <w:rPr>
          <w:rFonts w:asciiTheme="minorBidi" w:hAnsiTheme="minorBidi"/>
        </w:rPr>
        <w:t>able to demonstrate independent, quality, and measurable performance;</w:t>
      </w:r>
    </w:p>
    <w:p w14:paraId="4DAD0145"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be </w:t>
      </w:r>
      <w:r w:rsidR="0078466A" w:rsidRPr="006449BF">
        <w:rPr>
          <w:rFonts w:asciiTheme="minorBidi" w:hAnsiTheme="minorBidi"/>
        </w:rPr>
        <w:t xml:space="preserve">able to examine the implications of the development or implementation of technological sciences </w:t>
      </w:r>
      <w:r>
        <w:rPr>
          <w:rFonts w:asciiTheme="minorBidi" w:hAnsiTheme="minorBidi"/>
        </w:rPr>
        <w:t>by taking heed on</w:t>
      </w:r>
      <w:r w:rsidR="0078466A" w:rsidRPr="006449BF">
        <w:rPr>
          <w:rFonts w:asciiTheme="minorBidi" w:hAnsiTheme="minorBidi"/>
        </w:rPr>
        <w:t xml:space="preserve"> and apply</w:t>
      </w:r>
      <w:r>
        <w:rPr>
          <w:rFonts w:asciiTheme="minorBidi" w:hAnsiTheme="minorBidi"/>
        </w:rPr>
        <w:t>ing</w:t>
      </w:r>
      <w:r w:rsidR="0078466A" w:rsidRPr="006449BF">
        <w:rPr>
          <w:rFonts w:asciiTheme="minorBidi" w:hAnsiTheme="minorBidi"/>
        </w:rPr>
        <w:t xml:space="preserve"> the value of huma</w:t>
      </w:r>
      <w:r>
        <w:rPr>
          <w:rFonts w:asciiTheme="minorBidi" w:hAnsiTheme="minorBidi"/>
        </w:rPr>
        <w:t xml:space="preserve">nities in accordance with the respective area of </w:t>
      </w:r>
      <w:r w:rsidR="0078466A" w:rsidRPr="006449BF">
        <w:rPr>
          <w:rFonts w:asciiTheme="minorBidi" w:hAnsiTheme="minorBidi"/>
        </w:rPr>
        <w:t xml:space="preserve">expertise based on rules, procedures and scientific ethics in order to produce solutions, ideas, designs or art criticism, compile scientific descriptions of the results of their studies in the form of thesis or final </w:t>
      </w:r>
      <w:r>
        <w:rPr>
          <w:rFonts w:asciiTheme="minorBidi" w:hAnsiTheme="minorBidi"/>
        </w:rPr>
        <w:t>assignments, and upload them on the university</w:t>
      </w:r>
      <w:r w:rsidR="0078466A" w:rsidRPr="006449BF">
        <w:rPr>
          <w:rFonts w:asciiTheme="minorBidi" w:hAnsiTheme="minorBidi"/>
        </w:rPr>
        <w:t xml:space="preserve"> website;</w:t>
      </w:r>
    </w:p>
    <w:p w14:paraId="0116904F"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w:t>
      </w:r>
      <w:r w:rsidR="0078466A" w:rsidRPr="006449BF">
        <w:rPr>
          <w:rFonts w:asciiTheme="minorBidi" w:hAnsiTheme="minorBidi"/>
        </w:rPr>
        <w:t xml:space="preserve">compile a scientific description of the results of the </w:t>
      </w:r>
      <w:r>
        <w:rPr>
          <w:rFonts w:asciiTheme="minorBidi" w:hAnsiTheme="minorBidi"/>
        </w:rPr>
        <w:t>abovementioned study</w:t>
      </w:r>
      <w:r w:rsidR="0078466A" w:rsidRPr="006449BF">
        <w:rPr>
          <w:rFonts w:asciiTheme="minorBidi" w:hAnsiTheme="minorBidi"/>
        </w:rPr>
        <w:t xml:space="preserve"> in the form of a thesis or final </w:t>
      </w:r>
      <w:r>
        <w:rPr>
          <w:rFonts w:asciiTheme="minorBidi" w:hAnsiTheme="minorBidi"/>
        </w:rPr>
        <w:t>assignment</w:t>
      </w:r>
      <w:r w:rsidR="0078466A" w:rsidRPr="006449BF">
        <w:rPr>
          <w:rFonts w:asciiTheme="minorBidi" w:hAnsiTheme="minorBidi"/>
        </w:rPr>
        <w:t xml:space="preserve">, and upload it on the </w:t>
      </w:r>
      <w:r>
        <w:rPr>
          <w:rFonts w:asciiTheme="minorBidi" w:hAnsiTheme="minorBidi"/>
        </w:rPr>
        <w:t>university</w:t>
      </w:r>
      <w:r w:rsidR="0078466A" w:rsidRPr="006449BF">
        <w:rPr>
          <w:rFonts w:asciiTheme="minorBidi" w:hAnsiTheme="minorBidi"/>
        </w:rPr>
        <w:t xml:space="preserve"> website;</w:t>
      </w:r>
    </w:p>
    <w:p w14:paraId="59AACAD0"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w:t>
      </w:r>
      <w:r w:rsidR="0078466A" w:rsidRPr="006449BF">
        <w:rPr>
          <w:rFonts w:asciiTheme="minorBidi" w:hAnsiTheme="minorBidi"/>
        </w:rPr>
        <w:t>be able to make decisions appropriately in solving</w:t>
      </w:r>
      <w:r>
        <w:rPr>
          <w:rFonts w:asciiTheme="minorBidi" w:hAnsiTheme="minorBidi"/>
        </w:rPr>
        <w:t xml:space="preserve"> the problems</w:t>
      </w:r>
      <w:r w:rsidR="0078466A" w:rsidRPr="006449BF">
        <w:rPr>
          <w:rFonts w:asciiTheme="minorBidi" w:hAnsiTheme="minorBidi"/>
        </w:rPr>
        <w:t xml:space="preserve"> in their area of expertise, based on the results of information and data analysis;</w:t>
      </w:r>
    </w:p>
    <w:p w14:paraId="08337C89"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be </w:t>
      </w:r>
      <w:r w:rsidR="0078466A" w:rsidRPr="006449BF">
        <w:rPr>
          <w:rFonts w:asciiTheme="minorBidi" w:hAnsiTheme="minorBidi"/>
        </w:rPr>
        <w:t xml:space="preserve">able to maintain and develop a network of work with mentors, colleagues, </w:t>
      </w:r>
      <w:r>
        <w:rPr>
          <w:rFonts w:asciiTheme="minorBidi" w:hAnsiTheme="minorBidi"/>
        </w:rPr>
        <w:t>peers</w:t>
      </w:r>
      <w:r w:rsidR="0078466A" w:rsidRPr="006449BF">
        <w:rPr>
          <w:rFonts w:asciiTheme="minorBidi" w:hAnsiTheme="minorBidi"/>
        </w:rPr>
        <w:t xml:space="preserve"> both inside and outside the institution;</w:t>
      </w:r>
    </w:p>
    <w:p w14:paraId="3A3D5316"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lastRenderedPageBreak/>
        <w:t xml:space="preserve">To </w:t>
      </w:r>
      <w:r w:rsidR="0078466A" w:rsidRPr="006449BF">
        <w:rPr>
          <w:rFonts w:asciiTheme="minorBidi" w:hAnsiTheme="minorBidi"/>
        </w:rPr>
        <w:t>be able to take responsibility for the achievement of the results of the group</w:t>
      </w:r>
      <w:r w:rsidR="00803315" w:rsidRPr="006449BF">
        <w:rPr>
          <w:rFonts w:asciiTheme="minorBidi" w:hAnsiTheme="minorBidi"/>
        </w:rPr>
        <w:t>’</w:t>
      </w:r>
      <w:r w:rsidR="0078466A" w:rsidRPr="006449BF">
        <w:rPr>
          <w:rFonts w:asciiTheme="minorBidi" w:hAnsiTheme="minorBidi"/>
        </w:rPr>
        <w:t>s work and conduct supervision and evaluation of the completion of the work assigned to workers under his responsibility;</w:t>
      </w:r>
    </w:p>
    <w:p w14:paraId="5DA93920"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be </w:t>
      </w:r>
      <w:r w:rsidR="0078466A" w:rsidRPr="006449BF">
        <w:rPr>
          <w:rFonts w:asciiTheme="minorBidi" w:hAnsiTheme="minorBidi"/>
        </w:rPr>
        <w:t xml:space="preserve">able to conduct a process of self-evaluation of working groups under his responsibility, and able to manage </w:t>
      </w:r>
      <w:r>
        <w:rPr>
          <w:rFonts w:asciiTheme="minorBidi" w:hAnsiTheme="minorBidi"/>
        </w:rPr>
        <w:t>independent learning</w:t>
      </w:r>
      <w:r w:rsidR="0078466A" w:rsidRPr="006449BF">
        <w:rPr>
          <w:rFonts w:asciiTheme="minorBidi" w:hAnsiTheme="minorBidi"/>
        </w:rPr>
        <w:t>;</w:t>
      </w:r>
    </w:p>
    <w:p w14:paraId="40015B10" w14:textId="77777777" w:rsidR="0078466A" w:rsidRPr="006449BF" w:rsidRDefault="0073174F" w:rsidP="0035301F">
      <w:pPr>
        <w:pStyle w:val="ListParagraph"/>
        <w:numPr>
          <w:ilvl w:val="2"/>
          <w:numId w:val="2"/>
        </w:numPr>
        <w:ind w:left="1134" w:hanging="425"/>
        <w:rPr>
          <w:rFonts w:asciiTheme="minorBidi" w:hAnsiTheme="minorBidi"/>
        </w:rPr>
      </w:pPr>
      <w:r>
        <w:rPr>
          <w:rFonts w:asciiTheme="minorBidi" w:hAnsiTheme="minorBidi"/>
        </w:rPr>
        <w:t xml:space="preserve">To be </w:t>
      </w:r>
      <w:r w:rsidR="0078466A" w:rsidRPr="006449BF">
        <w:rPr>
          <w:rFonts w:asciiTheme="minorBidi" w:hAnsiTheme="minorBidi"/>
        </w:rPr>
        <w:t>able to document, store, secure, and recover data to ensure validity and prevent plagiarism;</w:t>
      </w:r>
    </w:p>
    <w:p w14:paraId="0F0F57DF" w14:textId="77777777" w:rsidR="0078466A" w:rsidRPr="006449BF" w:rsidRDefault="0078466A" w:rsidP="0078466A">
      <w:pPr>
        <w:spacing w:after="0" w:line="240" w:lineRule="auto"/>
        <w:ind w:left="709"/>
        <w:rPr>
          <w:rFonts w:asciiTheme="minorBidi" w:hAnsiTheme="minorBidi"/>
        </w:rPr>
      </w:pPr>
      <w:r w:rsidRPr="006449BF">
        <w:rPr>
          <w:rFonts w:asciiTheme="minorBidi" w:hAnsiTheme="minorBidi"/>
          <w:b/>
          <w:bCs/>
        </w:rPr>
        <w:t> </w:t>
      </w:r>
    </w:p>
    <w:p w14:paraId="5AAABE6E" w14:textId="77777777" w:rsidR="0078466A" w:rsidRPr="006449BF" w:rsidRDefault="0078466A" w:rsidP="0035301F">
      <w:pPr>
        <w:pStyle w:val="ListParagraph"/>
        <w:numPr>
          <w:ilvl w:val="1"/>
          <w:numId w:val="2"/>
        </w:numPr>
        <w:ind w:left="567" w:hanging="283"/>
        <w:rPr>
          <w:rFonts w:asciiTheme="minorBidi" w:hAnsiTheme="minorBidi" w:cstheme="minorBidi"/>
        </w:rPr>
      </w:pPr>
      <w:r w:rsidRPr="006449BF">
        <w:rPr>
          <w:rFonts w:asciiTheme="minorBidi" w:hAnsiTheme="minorBidi"/>
          <w:b/>
          <w:bCs/>
        </w:rPr>
        <w:t>LEARNING</w:t>
      </w:r>
      <w:r w:rsidRPr="006449BF">
        <w:rPr>
          <w:rFonts w:asciiTheme="minorBidi" w:hAnsiTheme="minorBidi" w:cstheme="minorBidi"/>
          <w:b/>
          <w:bCs/>
        </w:rPr>
        <w:t xml:space="preserve"> </w:t>
      </w:r>
      <w:r w:rsidR="0073174F">
        <w:rPr>
          <w:rFonts w:asciiTheme="minorBidi" w:hAnsiTheme="minorBidi" w:cstheme="minorBidi"/>
          <w:b/>
          <w:bCs/>
        </w:rPr>
        <w:t>OUTCOMES ON SPECIAL SKILLS</w:t>
      </w:r>
      <w:r w:rsidRPr="006449BF">
        <w:rPr>
          <w:rFonts w:asciiTheme="minorBidi" w:hAnsiTheme="minorBidi" w:cstheme="minorBidi"/>
          <w:b/>
          <w:bCs/>
        </w:rPr>
        <w:t xml:space="preserve"> </w:t>
      </w:r>
    </w:p>
    <w:p w14:paraId="6358798B" w14:textId="77777777" w:rsidR="0078466A" w:rsidRPr="006449BF" w:rsidRDefault="0078466A" w:rsidP="0078466A">
      <w:pPr>
        <w:spacing w:after="0" w:line="240" w:lineRule="auto"/>
        <w:ind w:left="720"/>
        <w:rPr>
          <w:rFonts w:asciiTheme="minorBidi" w:hAnsiTheme="minorBidi"/>
        </w:rPr>
      </w:pPr>
      <w:r w:rsidRPr="006449BF">
        <w:rPr>
          <w:rFonts w:asciiTheme="minorBidi" w:hAnsiTheme="minorBidi"/>
        </w:rPr>
        <w:t>Adapted to the Study Program</w:t>
      </w:r>
    </w:p>
    <w:p w14:paraId="543BC5CD" w14:textId="77777777" w:rsidR="0078466A" w:rsidRPr="006449BF" w:rsidRDefault="0078466A" w:rsidP="0078466A">
      <w:pPr>
        <w:spacing w:after="0" w:line="240" w:lineRule="auto"/>
        <w:ind w:left="720"/>
        <w:rPr>
          <w:rFonts w:asciiTheme="minorBidi" w:hAnsiTheme="minorBidi"/>
        </w:rPr>
      </w:pPr>
      <w:r w:rsidRPr="006449BF">
        <w:rPr>
          <w:rFonts w:asciiTheme="minorBidi" w:hAnsiTheme="minorBidi"/>
          <w:b/>
          <w:bCs/>
        </w:rPr>
        <w:t> </w:t>
      </w:r>
    </w:p>
    <w:p w14:paraId="1420306D" w14:textId="77777777" w:rsidR="0078466A" w:rsidRPr="006449BF" w:rsidRDefault="0078466A" w:rsidP="0035301F">
      <w:pPr>
        <w:pStyle w:val="ListParagraph"/>
        <w:numPr>
          <w:ilvl w:val="1"/>
          <w:numId w:val="2"/>
        </w:numPr>
        <w:ind w:left="567" w:hanging="283"/>
        <w:rPr>
          <w:rFonts w:asciiTheme="minorBidi" w:hAnsiTheme="minorBidi" w:cstheme="minorBidi"/>
        </w:rPr>
      </w:pPr>
      <w:r w:rsidRPr="006449BF">
        <w:rPr>
          <w:rFonts w:asciiTheme="minorBidi" w:hAnsiTheme="minorBidi"/>
          <w:b/>
          <w:bCs/>
        </w:rPr>
        <w:t>LEARNING</w:t>
      </w:r>
      <w:r w:rsidR="0073174F">
        <w:rPr>
          <w:rFonts w:asciiTheme="minorBidi" w:hAnsiTheme="minorBidi" w:cstheme="minorBidi"/>
          <w:b/>
          <w:bCs/>
        </w:rPr>
        <w:t xml:space="preserve"> OUTCOMES ON</w:t>
      </w:r>
      <w:r w:rsidRPr="006449BF">
        <w:rPr>
          <w:rFonts w:asciiTheme="minorBidi" w:hAnsiTheme="minorBidi" w:cstheme="minorBidi"/>
          <w:b/>
          <w:bCs/>
        </w:rPr>
        <w:t xml:space="preserve"> MASTERY OF KNOWLEDGE </w:t>
      </w:r>
    </w:p>
    <w:p w14:paraId="31EE8F1A" w14:textId="77777777" w:rsidR="0078466A" w:rsidRPr="006449BF" w:rsidRDefault="0078466A" w:rsidP="0078466A">
      <w:pPr>
        <w:spacing w:after="0" w:line="240" w:lineRule="auto"/>
        <w:ind w:left="720"/>
        <w:rPr>
          <w:rFonts w:asciiTheme="minorBidi" w:hAnsiTheme="minorBidi"/>
        </w:rPr>
      </w:pPr>
      <w:r w:rsidRPr="006449BF">
        <w:rPr>
          <w:rFonts w:asciiTheme="minorBidi" w:hAnsiTheme="minorBidi"/>
        </w:rPr>
        <w:t>Adapted to the Study Program</w:t>
      </w:r>
    </w:p>
    <w:p w14:paraId="27F4B98E" w14:textId="77777777" w:rsidR="0078466A" w:rsidRPr="006449BF" w:rsidRDefault="0078466A" w:rsidP="0078466A">
      <w:pPr>
        <w:spacing w:after="0" w:line="240" w:lineRule="auto"/>
        <w:ind w:left="720"/>
        <w:rPr>
          <w:rFonts w:asciiTheme="minorBidi" w:hAnsiTheme="minorBidi"/>
        </w:rPr>
      </w:pPr>
      <w:r w:rsidRPr="006449BF">
        <w:rPr>
          <w:rFonts w:asciiTheme="minorBidi" w:hAnsiTheme="minorBidi"/>
          <w:b/>
          <w:bCs/>
        </w:rPr>
        <w:t> </w:t>
      </w:r>
    </w:p>
    <w:p w14:paraId="727F3FA5" w14:textId="77777777" w:rsidR="0078466A" w:rsidRPr="006449BF" w:rsidRDefault="0078466A" w:rsidP="0035301F">
      <w:pPr>
        <w:pStyle w:val="ListParagraph"/>
        <w:numPr>
          <w:ilvl w:val="0"/>
          <w:numId w:val="2"/>
        </w:numPr>
        <w:ind w:left="284" w:hanging="284"/>
        <w:rPr>
          <w:rFonts w:asciiTheme="minorBidi" w:eastAsia="Times New Roman" w:hAnsiTheme="minorBidi" w:cstheme="minorBidi"/>
        </w:rPr>
      </w:pPr>
      <w:r w:rsidRPr="006449BF">
        <w:rPr>
          <w:rFonts w:asciiTheme="minorBidi" w:eastAsia="Times New Roman" w:hAnsiTheme="minorBidi" w:cstheme="minorBidi"/>
          <w:b/>
          <w:bCs/>
          <w:lang w:val="en-ID"/>
        </w:rPr>
        <w:t xml:space="preserve"> </w:t>
      </w:r>
      <w:r w:rsidR="0073174F">
        <w:rPr>
          <w:rFonts w:asciiTheme="minorBidi" w:hAnsiTheme="minorBidi"/>
          <w:b/>
          <w:bCs/>
        </w:rPr>
        <w:t>COURSE</w:t>
      </w:r>
      <w:r w:rsidR="0073174F">
        <w:rPr>
          <w:rFonts w:asciiTheme="minorBidi" w:eastAsia="Times New Roman" w:hAnsiTheme="minorBidi" w:cstheme="minorBidi"/>
          <w:b/>
          <w:bCs/>
          <w:lang w:val="en-ID"/>
        </w:rPr>
        <w:t xml:space="preserve"> LEARNING OUTCOMES</w:t>
      </w:r>
      <w:r w:rsidRPr="006449BF">
        <w:rPr>
          <w:rFonts w:asciiTheme="minorBidi" w:eastAsia="Times New Roman" w:hAnsiTheme="minorBidi" w:cstheme="minorBidi"/>
          <w:b/>
          <w:bCs/>
          <w:lang w:val="en-ID"/>
        </w:rPr>
        <w:t xml:space="preserve"> (CPMK) FORMULATED BASED ON LEARNING </w:t>
      </w:r>
      <w:r w:rsidR="0073174F">
        <w:rPr>
          <w:rFonts w:asciiTheme="minorBidi" w:eastAsia="Times New Roman" w:hAnsiTheme="minorBidi" w:cstheme="minorBidi"/>
          <w:b/>
          <w:bCs/>
          <w:lang w:val="en-ID"/>
        </w:rPr>
        <w:t>OUTCOMES</w:t>
      </w:r>
      <w:r w:rsidRPr="006449BF">
        <w:rPr>
          <w:rFonts w:asciiTheme="minorBidi" w:eastAsia="Times New Roman" w:hAnsiTheme="minorBidi" w:cstheme="minorBidi"/>
          <w:b/>
          <w:bCs/>
          <w:lang w:val="en-ID"/>
        </w:rPr>
        <w:t xml:space="preserve"> (CPL)</w:t>
      </w:r>
      <w:r w:rsidRPr="006449BF">
        <w:rPr>
          <w:rFonts w:asciiTheme="minorBidi" w:eastAsia="Times New Roman" w:hAnsiTheme="minorBidi" w:cstheme="minorBidi"/>
          <w:b/>
          <w:bCs/>
        </w:rPr>
        <w:t xml:space="preserve"> </w:t>
      </w:r>
    </w:p>
    <w:p w14:paraId="16B98C96" w14:textId="77777777" w:rsidR="0078466A" w:rsidRPr="006449BF" w:rsidRDefault="0073174F" w:rsidP="0078466A">
      <w:pPr>
        <w:spacing w:after="0" w:line="240" w:lineRule="auto"/>
        <w:ind w:left="540"/>
        <w:rPr>
          <w:rFonts w:asciiTheme="minorBidi" w:eastAsia="Times New Roman" w:hAnsiTheme="minorBidi"/>
        </w:rPr>
      </w:pPr>
      <w:r>
        <w:rPr>
          <w:rFonts w:asciiTheme="minorBidi" w:eastAsia="Times New Roman" w:hAnsiTheme="minorBidi"/>
          <w:lang w:val="de-DE"/>
        </w:rPr>
        <w:t>Having learned</w:t>
      </w:r>
      <w:r w:rsidR="0078466A" w:rsidRPr="006449BF">
        <w:rPr>
          <w:rFonts w:asciiTheme="minorBidi" w:eastAsia="Times New Roman" w:hAnsiTheme="minorBidi"/>
          <w:lang w:val="de-DE"/>
        </w:rPr>
        <w:t xml:space="preserve"> about </w:t>
      </w:r>
      <w:r w:rsidR="0078466A" w:rsidRPr="006449BF">
        <w:rPr>
          <w:rFonts w:asciiTheme="minorBidi" w:eastAsia="Times New Roman" w:hAnsiTheme="minorBidi"/>
          <w:lang w:val="en-ID"/>
        </w:rPr>
        <w:t>Pancasila as a philosophical system, Pancasila in the history and development of the Indonesian nation, Pancasila as political ethics and natio</w:t>
      </w:r>
      <w:r>
        <w:rPr>
          <w:rFonts w:asciiTheme="minorBidi" w:eastAsia="Times New Roman" w:hAnsiTheme="minorBidi"/>
          <w:lang w:val="en-ID"/>
        </w:rPr>
        <w:t>nal ideology in the context of Pa</w:t>
      </w:r>
      <w:r w:rsidR="0078466A" w:rsidRPr="006449BF">
        <w:rPr>
          <w:rFonts w:asciiTheme="minorBidi" w:eastAsia="Times New Roman" w:hAnsiTheme="minorBidi"/>
          <w:lang w:val="en-ID"/>
        </w:rPr>
        <w:t xml:space="preserve">ncasila democracy, </w:t>
      </w:r>
      <w:r>
        <w:rPr>
          <w:rFonts w:asciiTheme="minorBidi" w:eastAsia="Times New Roman" w:hAnsiTheme="minorBidi"/>
          <w:lang w:val="en-ID"/>
        </w:rPr>
        <w:t xml:space="preserve">and </w:t>
      </w:r>
      <w:r w:rsidR="0078466A" w:rsidRPr="006449BF">
        <w:rPr>
          <w:rFonts w:asciiTheme="minorBidi" w:eastAsia="Times New Roman" w:hAnsiTheme="minorBidi"/>
          <w:lang w:val="en-ID"/>
        </w:rPr>
        <w:t>Pancasila as a paradigm of li</w:t>
      </w:r>
      <w:r>
        <w:rPr>
          <w:rFonts w:asciiTheme="minorBidi" w:eastAsia="Times New Roman" w:hAnsiTheme="minorBidi"/>
          <w:lang w:val="en-ID"/>
        </w:rPr>
        <w:t>fe in society, nation and state, s</w:t>
      </w:r>
      <w:r w:rsidR="0078466A" w:rsidRPr="006449BF">
        <w:rPr>
          <w:rFonts w:asciiTheme="minorBidi" w:eastAsia="Times New Roman" w:hAnsiTheme="minorBidi"/>
          <w:lang w:val="sv-SE"/>
        </w:rPr>
        <w:t xml:space="preserve">tudents </w:t>
      </w:r>
      <w:r>
        <w:rPr>
          <w:rFonts w:asciiTheme="minorBidi" w:eastAsia="Times New Roman" w:hAnsiTheme="minorBidi"/>
          <w:lang w:val="sv-SE"/>
        </w:rPr>
        <w:t>are expected</w:t>
      </w:r>
      <w:r w:rsidR="0078466A" w:rsidRPr="006449BF">
        <w:rPr>
          <w:rFonts w:asciiTheme="minorBidi" w:eastAsia="Times New Roman" w:hAnsiTheme="minorBidi"/>
          <w:lang w:val="sv-SE"/>
        </w:rPr>
        <w:t xml:space="preserve"> </w:t>
      </w:r>
      <w:r>
        <w:rPr>
          <w:rFonts w:asciiTheme="minorBidi" w:eastAsia="Times New Roman" w:hAnsiTheme="minorBidi"/>
          <w:lang w:val="sv-SE"/>
        </w:rPr>
        <w:t>to know and gain a proper understanding about Pancasila</w:t>
      </w:r>
      <w:r w:rsidR="0078466A" w:rsidRPr="006449BF">
        <w:rPr>
          <w:rFonts w:asciiTheme="minorBidi" w:eastAsia="Times New Roman" w:hAnsiTheme="minorBidi"/>
          <w:lang w:val="sv-SE"/>
        </w:rPr>
        <w:t>.</w:t>
      </w:r>
    </w:p>
    <w:p w14:paraId="675322D8"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b/>
          <w:bCs/>
          <w:lang w:val="en-ID"/>
        </w:rPr>
        <w:t> </w:t>
      </w:r>
    </w:p>
    <w:p w14:paraId="7B6C95D3" w14:textId="77777777" w:rsidR="0078466A" w:rsidRPr="006449BF" w:rsidRDefault="0078466A" w:rsidP="0035301F">
      <w:pPr>
        <w:pStyle w:val="ListParagraph"/>
        <w:numPr>
          <w:ilvl w:val="0"/>
          <w:numId w:val="2"/>
        </w:numPr>
        <w:ind w:left="426" w:hanging="426"/>
        <w:rPr>
          <w:rFonts w:asciiTheme="minorBidi" w:eastAsia="Times New Roman" w:hAnsiTheme="minorBidi" w:cstheme="minorBidi"/>
        </w:rPr>
      </w:pPr>
      <w:r w:rsidRPr="006449BF">
        <w:rPr>
          <w:rFonts w:asciiTheme="minorBidi" w:hAnsiTheme="minorBidi"/>
          <w:b/>
          <w:bCs/>
        </w:rPr>
        <w:t>SEMESTER</w:t>
      </w:r>
      <w:r w:rsidRPr="006449BF">
        <w:rPr>
          <w:rFonts w:asciiTheme="minorBidi" w:eastAsia="Times New Roman" w:hAnsiTheme="minorBidi" w:cstheme="minorBidi"/>
          <w:b/>
          <w:bCs/>
          <w:lang w:val="en-ID"/>
        </w:rPr>
        <w:t xml:space="preserve"> LEARNING PLAN (RPS)</w:t>
      </w:r>
      <w:r w:rsidRPr="006449BF">
        <w:rPr>
          <w:rFonts w:asciiTheme="minorBidi" w:eastAsia="Times New Roman" w:hAnsiTheme="minorBidi" w:cstheme="minorBidi"/>
          <w:b/>
          <w:bCs/>
        </w:rPr>
        <w:t xml:space="preserve"> </w:t>
      </w:r>
    </w:p>
    <w:tbl>
      <w:tblPr>
        <w:tblW w:w="1417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1778"/>
        <w:gridCol w:w="2700"/>
        <w:gridCol w:w="2015"/>
        <w:gridCol w:w="1230"/>
        <w:gridCol w:w="2526"/>
        <w:gridCol w:w="1832"/>
        <w:gridCol w:w="1014"/>
      </w:tblGrid>
      <w:tr w:rsidR="009E2F8E" w:rsidRPr="006449BF" w14:paraId="6BB0BBE2" w14:textId="77777777" w:rsidTr="00803315">
        <w:tc>
          <w:tcPr>
            <w:tcW w:w="108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BCCC4C"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Sunday</w:t>
            </w:r>
          </w:p>
        </w:tc>
        <w:tc>
          <w:tcPr>
            <w:tcW w:w="17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8F630D6" w14:textId="77777777" w:rsidR="0078466A" w:rsidRPr="006449BF" w:rsidRDefault="0078466A" w:rsidP="0073174F">
            <w:pPr>
              <w:spacing w:after="0" w:line="240" w:lineRule="auto"/>
              <w:jc w:val="center"/>
              <w:rPr>
                <w:rFonts w:asciiTheme="minorBidi" w:eastAsia="Times New Roman" w:hAnsiTheme="minorBidi"/>
              </w:rPr>
            </w:pPr>
            <w:r w:rsidRPr="006449BF">
              <w:rPr>
                <w:rFonts w:asciiTheme="minorBidi" w:eastAsia="Times New Roman" w:hAnsiTheme="minorBidi"/>
                <w:b/>
                <w:bCs/>
              </w:rPr>
              <w:t xml:space="preserve">Expected Final </w:t>
            </w:r>
            <w:r w:rsidR="0073174F">
              <w:rPr>
                <w:rFonts w:asciiTheme="minorBidi" w:eastAsia="Times New Roman" w:hAnsiTheme="minorBidi"/>
                <w:b/>
                <w:bCs/>
              </w:rPr>
              <w:t>Skill</w:t>
            </w:r>
          </w:p>
        </w:tc>
        <w:tc>
          <w:tcPr>
            <w:tcW w:w="27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7BC688A"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Study Materials (Teaching Materials)</w:t>
            </w:r>
          </w:p>
        </w:tc>
        <w:tc>
          <w:tcPr>
            <w:tcW w:w="20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2037E6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Form of Learning</w:t>
            </w:r>
          </w:p>
        </w:tc>
        <w:tc>
          <w:tcPr>
            <w:tcW w:w="11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B16050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Time</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CB807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Learning Experience</w:t>
            </w:r>
          </w:p>
        </w:tc>
        <w:tc>
          <w:tcPr>
            <w:tcW w:w="18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80BFB12"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Assessment Indicator Criteria</w:t>
            </w:r>
          </w:p>
        </w:tc>
        <w:tc>
          <w:tcPr>
            <w:tcW w:w="10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EABB0F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Weight</w:t>
            </w:r>
          </w:p>
        </w:tc>
      </w:tr>
      <w:tr w:rsidR="009E2F8E" w:rsidRPr="006449BF" w14:paraId="46AA1B55" w14:textId="77777777" w:rsidTr="00803315">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4CA3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I-II</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7C6F2075"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xml:space="preserve">Able to </w:t>
            </w:r>
            <w:r w:rsidR="0048239C">
              <w:rPr>
                <w:rFonts w:asciiTheme="minorBidi" w:eastAsia="Times New Roman" w:hAnsiTheme="minorBidi"/>
              </w:rPr>
              <w:t xml:space="preserve">understand the </w:t>
            </w:r>
            <w:r w:rsidRPr="006449BF">
              <w:rPr>
                <w:rFonts w:asciiTheme="minorBidi" w:eastAsia="Times New Roman" w:hAnsiTheme="minorBidi"/>
              </w:rPr>
              <w:t>introduction</w:t>
            </w:r>
            <w:r w:rsidR="0048239C">
              <w:rPr>
                <w:rFonts w:asciiTheme="minorBidi" w:eastAsia="Times New Roman" w:hAnsiTheme="minorBidi"/>
              </w:rPr>
              <w:t xml:space="preserve"> to</w:t>
            </w:r>
            <w:r w:rsidRPr="006449BF">
              <w:rPr>
                <w:rFonts w:asciiTheme="minorBidi" w:eastAsia="Times New Roman" w:hAnsiTheme="minorBidi"/>
              </w:rPr>
              <w:t xml:space="preserve"> Pancasila </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4E3D1F6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xml:space="preserve">INTRODUCTION </w:t>
            </w:r>
          </w:p>
          <w:p w14:paraId="19EB098A"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Concept of Pancasila</w:t>
            </w:r>
          </w:p>
          <w:p w14:paraId="68D9B96A"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Historical, sociological, juridical and political sources of Pancasila Education</w:t>
            </w:r>
          </w:p>
          <w:p w14:paraId="03AAFFE3"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Dynamics and challenges of Pancasila</w:t>
            </w:r>
          </w:p>
          <w:p w14:paraId="52275BEA"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The essence and urgency of Pancasila</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4AFDFF8B" w14:textId="77777777" w:rsidR="0078466A" w:rsidRPr="006449BF" w:rsidRDefault="0078466A" w:rsidP="0048239C">
            <w:pPr>
              <w:spacing w:after="0" w:line="240" w:lineRule="auto"/>
              <w:rPr>
                <w:rFonts w:asciiTheme="minorBidi" w:eastAsia="Times New Roman" w:hAnsiTheme="minorBidi"/>
              </w:rPr>
            </w:pPr>
            <w:r w:rsidRPr="006449BF">
              <w:rPr>
                <w:rFonts w:asciiTheme="minorBidi" w:eastAsia="Times New Roman" w:hAnsiTheme="minorBidi"/>
              </w:rPr>
              <w:t xml:space="preserve">Cooperative learning, lectures, </w:t>
            </w:r>
            <w:r w:rsidR="0048239C" w:rsidRPr="006449BF">
              <w:rPr>
                <w:rFonts w:asciiTheme="minorBidi" w:eastAsia="Times New Roman" w:hAnsiTheme="minorBidi"/>
              </w:rPr>
              <w:t>documentary</w:t>
            </w:r>
            <w:r w:rsidRPr="006449BF">
              <w:rPr>
                <w:rFonts w:asciiTheme="minorBidi" w:eastAsia="Times New Roman" w:hAnsiTheme="minorBidi"/>
              </w:rPr>
              <w:t xml:space="preserve"> film </w:t>
            </w:r>
            <w:r w:rsidR="0048239C">
              <w:rPr>
                <w:rFonts w:asciiTheme="minorBidi" w:eastAsia="Times New Roman" w:hAnsiTheme="minorBidi"/>
              </w:rPr>
              <w:t>presentation</w:t>
            </w:r>
            <w:r w:rsidRPr="006449BF">
              <w:rPr>
                <w:rFonts w:asciiTheme="minorBidi" w:eastAsia="Times New Roman" w:hAnsiTheme="minorBidi"/>
              </w:rPr>
              <w:t xml:space="preserve"> and Q&amp;A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0D4141AE"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color w:val="000000"/>
              </w:rPr>
              <w:t>4 X 45</w:t>
            </w:r>
            <w:r w:rsidR="00803315" w:rsidRPr="006449BF">
              <w:rPr>
                <w:rFonts w:asciiTheme="minorBidi" w:eastAsia="Times New Roman" w:hAnsiTheme="minorBidi"/>
                <w:color w:val="000000"/>
              </w:rPr>
              <w:t>’</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1B815CF2"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Students are able to explain the concept of Pancasila.</w:t>
            </w:r>
          </w:p>
          <w:p w14:paraId="4CD77440"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Students are able to explain the historical, sociological, juridical and political sources of Pancasila Education</w:t>
            </w:r>
          </w:p>
          <w:p w14:paraId="009387E8"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 xml:space="preserve">Students are able to explain the dynamics and challenges of </w:t>
            </w:r>
            <w:r w:rsidRPr="006449BF">
              <w:rPr>
                <w:rFonts w:asciiTheme="minorBidi" w:eastAsia="Times New Roman" w:hAnsiTheme="minorBidi"/>
              </w:rPr>
              <w:lastRenderedPageBreak/>
              <w:t>Pancasila</w:t>
            </w:r>
          </w:p>
          <w:p w14:paraId="36D17BCA"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Students are able to explain the essence and urgency of Pancasila</w:t>
            </w:r>
            <w:r w:rsidRPr="006449BF">
              <w:rPr>
                <w:rFonts w:asciiTheme="minorBidi" w:eastAsia="Times New Roman" w:hAnsiTheme="minorBidi" w:cstheme="minorBidi"/>
                <w:color w:val="000000"/>
              </w:rPr>
              <w:t xml:space="preserve"> </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1D86CA2E"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lastRenderedPageBreak/>
              <w:t>Involvement in the lecture process.</w:t>
            </w:r>
          </w:p>
          <w:p w14:paraId="570704D3"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Participation in the discussion.</w:t>
            </w:r>
          </w:p>
          <w:p w14:paraId="435102BF"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Respect for the opinions of others.</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15E3290A"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10 %</w:t>
            </w:r>
          </w:p>
        </w:tc>
      </w:tr>
      <w:tr w:rsidR="009E2F8E" w:rsidRPr="006449BF" w14:paraId="5C5838FE" w14:textId="77777777" w:rsidTr="00803315">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75649"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III-V</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73E5F027"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Able to explain Pancasila in the Current history of the Indonesian nation</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573B0CDD" w14:textId="77777777" w:rsidR="0078466A" w:rsidRPr="006449BF" w:rsidRDefault="0078466A" w:rsidP="00DD05D1">
            <w:pPr>
              <w:spacing w:after="120"/>
              <w:rPr>
                <w:rFonts w:asciiTheme="minorBidi" w:eastAsia="Times New Roman" w:hAnsiTheme="minorBidi"/>
              </w:rPr>
            </w:pPr>
            <w:r w:rsidRPr="006449BF">
              <w:rPr>
                <w:rFonts w:asciiTheme="minorBidi" w:eastAsia="Times New Roman" w:hAnsiTheme="minorBidi"/>
              </w:rPr>
              <w:t>PANCASILA IN THE HISTORY OF THE INDONESIAN NATION</w:t>
            </w:r>
          </w:p>
          <w:p w14:paraId="0F696E81" w14:textId="77777777" w:rsidR="0078466A" w:rsidRPr="006449BF" w:rsidRDefault="0048239C" w:rsidP="00DD05D1">
            <w:pPr>
              <w:pStyle w:val="ListParagraph"/>
              <w:numPr>
                <w:ilvl w:val="0"/>
                <w:numId w:val="3"/>
              </w:numPr>
              <w:spacing w:after="120"/>
              <w:ind w:left="279" w:hanging="282"/>
              <w:rPr>
                <w:rFonts w:asciiTheme="minorBidi" w:eastAsia="Times New Roman" w:hAnsiTheme="minorBidi"/>
              </w:rPr>
            </w:pPr>
            <w:r>
              <w:rPr>
                <w:rFonts w:asciiTheme="minorBidi" w:eastAsia="Times New Roman" w:hAnsiTheme="minorBidi"/>
              </w:rPr>
              <w:t>Exploring</w:t>
            </w:r>
            <w:r w:rsidR="0078466A" w:rsidRPr="006449BF">
              <w:rPr>
                <w:rFonts w:asciiTheme="minorBidi" w:eastAsia="Times New Roman" w:hAnsiTheme="minorBidi"/>
              </w:rPr>
              <w:t xml:space="preserve"> the concept and urgency of Pancasila in the historical currents of the Indonesian nation</w:t>
            </w:r>
          </w:p>
          <w:p w14:paraId="5AC0F3C6"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Pancasila in the Study of the History of the Indonesian Nation</w:t>
            </w:r>
          </w:p>
          <w:p w14:paraId="3754D383" w14:textId="77777777" w:rsidR="0078466A" w:rsidRPr="006449BF" w:rsidRDefault="0048239C" w:rsidP="00DD05D1">
            <w:pPr>
              <w:pStyle w:val="ListParagraph"/>
              <w:numPr>
                <w:ilvl w:val="0"/>
                <w:numId w:val="3"/>
              </w:numPr>
              <w:spacing w:after="120"/>
              <w:ind w:left="279" w:hanging="282"/>
              <w:rPr>
                <w:rFonts w:asciiTheme="minorBidi" w:eastAsia="Times New Roman" w:hAnsiTheme="minorBidi"/>
              </w:rPr>
            </w:pPr>
            <w:r>
              <w:rPr>
                <w:rFonts w:asciiTheme="minorBidi" w:eastAsia="Times New Roman" w:hAnsiTheme="minorBidi"/>
              </w:rPr>
              <w:t>Exploring</w:t>
            </w:r>
            <w:r w:rsidR="0078466A" w:rsidRPr="006449BF">
              <w:rPr>
                <w:rFonts w:asciiTheme="minorBidi" w:eastAsia="Times New Roman" w:hAnsiTheme="minorBidi"/>
              </w:rPr>
              <w:t xml:space="preserve"> the historical, sociological, political sources of P</w:t>
            </w:r>
            <w:r>
              <w:rPr>
                <w:rFonts w:asciiTheme="minorBidi" w:eastAsia="Times New Roman" w:hAnsiTheme="minorBidi"/>
              </w:rPr>
              <w:t>a</w:t>
            </w:r>
            <w:r w:rsidR="0078466A" w:rsidRPr="006449BF">
              <w:rPr>
                <w:rFonts w:asciiTheme="minorBidi" w:eastAsia="Times New Roman" w:hAnsiTheme="minorBidi"/>
              </w:rPr>
              <w:t>ncasila in the study of the History of the Indonesian Nation</w:t>
            </w:r>
          </w:p>
          <w:p w14:paraId="4C432799"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Dynamics and challenges of Pancasila in the Study of the History of the Indonesian Nation</w:t>
            </w:r>
          </w:p>
          <w:p w14:paraId="4752FEB6" w14:textId="77777777" w:rsidR="0078466A" w:rsidRPr="006449BF" w:rsidRDefault="0078466A" w:rsidP="00DD05D1">
            <w:pPr>
              <w:pStyle w:val="ListParagraph"/>
              <w:spacing w:after="120"/>
              <w:ind w:left="279"/>
              <w:rPr>
                <w:rFonts w:asciiTheme="minorBidi" w:eastAsia="Times New Roman" w:hAnsiTheme="minorBidi"/>
              </w:rPr>
            </w:pPr>
            <w:r w:rsidRPr="006449BF">
              <w:rPr>
                <w:rFonts w:asciiTheme="minorBidi" w:eastAsia="Times New Roman" w:hAnsiTheme="minorBidi"/>
              </w:rPr>
              <w:t> </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560255B2" w14:textId="77777777" w:rsidR="0078466A" w:rsidRPr="006449BF" w:rsidRDefault="0078466A" w:rsidP="0048239C">
            <w:pPr>
              <w:spacing w:after="0" w:line="240" w:lineRule="auto"/>
              <w:rPr>
                <w:rFonts w:asciiTheme="minorBidi" w:eastAsia="Times New Roman" w:hAnsiTheme="minorBidi"/>
              </w:rPr>
            </w:pPr>
            <w:r w:rsidRPr="006449BF">
              <w:rPr>
                <w:rFonts w:asciiTheme="minorBidi" w:eastAsia="Times New Roman" w:hAnsiTheme="minorBidi"/>
              </w:rPr>
              <w:t xml:space="preserve">Cooperative learning, lectures, </w:t>
            </w:r>
            <w:r w:rsidR="0048239C" w:rsidRPr="006449BF">
              <w:rPr>
                <w:rFonts w:asciiTheme="minorBidi" w:eastAsia="Times New Roman" w:hAnsiTheme="minorBidi"/>
              </w:rPr>
              <w:t>documentary</w:t>
            </w:r>
            <w:r w:rsidRPr="006449BF">
              <w:rPr>
                <w:rFonts w:asciiTheme="minorBidi" w:eastAsia="Times New Roman" w:hAnsiTheme="minorBidi"/>
              </w:rPr>
              <w:t xml:space="preserve"> film </w:t>
            </w:r>
            <w:r w:rsidR="0048239C">
              <w:rPr>
                <w:rFonts w:asciiTheme="minorBidi" w:eastAsia="Times New Roman" w:hAnsiTheme="minorBidi"/>
              </w:rPr>
              <w:t>presentation,</w:t>
            </w:r>
            <w:r w:rsidRPr="006449BF">
              <w:rPr>
                <w:rFonts w:asciiTheme="minorBidi" w:eastAsia="Times New Roman" w:hAnsiTheme="minorBidi"/>
              </w:rPr>
              <w:t xml:space="preserve"> and Q&amp;A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329E75BE"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color w:val="000000"/>
              </w:rPr>
              <w:t>6 X 45</w:t>
            </w:r>
            <w:r w:rsidR="00803315" w:rsidRPr="006449BF">
              <w:rPr>
                <w:rFonts w:asciiTheme="minorBidi" w:eastAsia="Times New Roman" w:hAnsiTheme="minorBidi"/>
                <w:color w:val="000000"/>
              </w:rPr>
              <w:t>’</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0417B8F8" w14:textId="77777777" w:rsidR="0078466A" w:rsidRPr="006449BF" w:rsidRDefault="0078466A" w:rsidP="00DD05D1">
            <w:pPr>
              <w:pStyle w:val="ListParagraph"/>
              <w:numPr>
                <w:ilvl w:val="0"/>
                <w:numId w:val="5"/>
              </w:numPr>
              <w:spacing w:after="120"/>
              <w:rPr>
                <w:rFonts w:asciiTheme="minorBidi" w:eastAsia="Times New Roman" w:hAnsiTheme="minorBidi"/>
              </w:rPr>
            </w:pPr>
            <w:r w:rsidRPr="006449BF">
              <w:rPr>
                <w:rFonts w:asciiTheme="minorBidi" w:eastAsia="Times New Roman" w:hAnsiTheme="minorBidi"/>
              </w:rPr>
              <w:t>Students are able to explain the concept and urgency of Pancasila in the current history of the Indonesian nation</w:t>
            </w:r>
          </w:p>
          <w:p w14:paraId="1D1FA563" w14:textId="77777777" w:rsidR="0078466A" w:rsidRPr="006449BF" w:rsidRDefault="0078466A" w:rsidP="00DD05D1">
            <w:pPr>
              <w:pStyle w:val="ListParagraph"/>
              <w:numPr>
                <w:ilvl w:val="0"/>
                <w:numId w:val="5"/>
              </w:numPr>
              <w:spacing w:after="120"/>
              <w:rPr>
                <w:rFonts w:asciiTheme="minorBidi" w:eastAsia="Times New Roman" w:hAnsiTheme="minorBidi"/>
              </w:rPr>
            </w:pPr>
            <w:r w:rsidRPr="006449BF">
              <w:rPr>
                <w:rFonts w:asciiTheme="minorBidi" w:eastAsia="Times New Roman" w:hAnsiTheme="minorBidi"/>
              </w:rPr>
              <w:t>Students are able to explain Pancasila in the Study of the History of the Indonesian Nation</w:t>
            </w:r>
          </w:p>
          <w:p w14:paraId="62188FA5" w14:textId="77777777" w:rsidR="0078466A" w:rsidRPr="006449BF" w:rsidRDefault="0078466A" w:rsidP="00DD05D1">
            <w:pPr>
              <w:pStyle w:val="ListParagraph"/>
              <w:numPr>
                <w:ilvl w:val="0"/>
                <w:numId w:val="5"/>
              </w:numPr>
              <w:spacing w:after="120"/>
              <w:rPr>
                <w:rFonts w:asciiTheme="minorBidi" w:eastAsia="Times New Roman" w:hAnsiTheme="minorBidi"/>
              </w:rPr>
            </w:pPr>
            <w:r w:rsidRPr="006449BF">
              <w:rPr>
                <w:rFonts w:asciiTheme="minorBidi" w:eastAsia="Times New Roman" w:hAnsiTheme="minorBidi"/>
              </w:rPr>
              <w:t>Students are able to explain the historical, sociological, political sources of P</w:t>
            </w:r>
            <w:r w:rsidR="0048239C">
              <w:rPr>
                <w:rFonts w:asciiTheme="minorBidi" w:eastAsia="Times New Roman" w:hAnsiTheme="minorBidi"/>
              </w:rPr>
              <w:t>a</w:t>
            </w:r>
            <w:r w:rsidRPr="006449BF">
              <w:rPr>
                <w:rFonts w:asciiTheme="minorBidi" w:eastAsia="Times New Roman" w:hAnsiTheme="minorBidi"/>
              </w:rPr>
              <w:t>ncasila in the study of the History of the Indonesian Nation</w:t>
            </w:r>
          </w:p>
          <w:p w14:paraId="634B8E1F" w14:textId="77777777" w:rsidR="0078466A" w:rsidRPr="006449BF" w:rsidRDefault="0078466A" w:rsidP="00DD05D1">
            <w:pPr>
              <w:pStyle w:val="ListParagraph"/>
              <w:numPr>
                <w:ilvl w:val="0"/>
                <w:numId w:val="5"/>
              </w:numPr>
              <w:spacing w:after="120"/>
              <w:rPr>
                <w:rFonts w:asciiTheme="minorBidi" w:eastAsia="Times New Roman" w:hAnsiTheme="minorBidi"/>
              </w:rPr>
            </w:pPr>
            <w:r w:rsidRPr="006449BF">
              <w:rPr>
                <w:rFonts w:asciiTheme="minorBidi" w:eastAsia="Times New Roman" w:hAnsiTheme="minorBidi"/>
              </w:rPr>
              <w:t xml:space="preserve">Students are able to explain the dynamics and challenges of Pancasila in the study of the history of the Indonesian </w:t>
            </w:r>
            <w:r w:rsidRPr="006449BF">
              <w:rPr>
                <w:rFonts w:asciiTheme="minorBidi" w:eastAsia="Times New Roman" w:hAnsiTheme="minorBidi"/>
              </w:rPr>
              <w:lastRenderedPageBreak/>
              <w:t>nation</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64982BA7"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lastRenderedPageBreak/>
              <w:t>Involvement in the lecture process.</w:t>
            </w:r>
          </w:p>
          <w:p w14:paraId="3CCF9131"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Participation in the discussion.</w:t>
            </w:r>
          </w:p>
          <w:p w14:paraId="0201D162"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Respect for the opinions of others.</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1ACA4225"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20 %</w:t>
            </w:r>
          </w:p>
        </w:tc>
      </w:tr>
      <w:tr w:rsidR="009E2F8E" w:rsidRPr="006449BF" w14:paraId="11655839" w14:textId="77777777" w:rsidTr="00803315">
        <w:trPr>
          <w:trHeight w:val="1974"/>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F57E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VI-VII</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792C9E92"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xml:space="preserve">Able to explain Pancasila as the </w:t>
            </w:r>
            <w:r w:rsidR="0048239C">
              <w:rPr>
                <w:rFonts w:asciiTheme="minorBidi" w:eastAsia="Times New Roman" w:hAnsiTheme="minorBidi"/>
              </w:rPr>
              <w:t xml:space="preserve">ideological </w:t>
            </w:r>
            <w:r w:rsidRPr="006449BF">
              <w:rPr>
                <w:rFonts w:asciiTheme="minorBidi" w:eastAsia="Times New Roman" w:hAnsiTheme="minorBidi"/>
              </w:rPr>
              <w:t>basis of the state</w:t>
            </w:r>
          </w:p>
          <w:p w14:paraId="3FCC3CD4"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lang w:val="en-ID"/>
              </w:rPr>
              <w:t> </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946592D" w14:textId="77777777" w:rsidR="0078466A" w:rsidRPr="006449BF" w:rsidRDefault="0078466A" w:rsidP="00DD05D1">
            <w:pPr>
              <w:spacing w:after="120"/>
              <w:rPr>
                <w:rFonts w:asciiTheme="minorBidi" w:eastAsia="Times New Roman" w:hAnsiTheme="minorBidi"/>
              </w:rPr>
            </w:pPr>
            <w:r w:rsidRPr="006449BF">
              <w:rPr>
                <w:rFonts w:asciiTheme="minorBidi" w:eastAsia="Times New Roman" w:hAnsiTheme="minorBidi"/>
              </w:rPr>
              <w:t xml:space="preserve">PANCASILA AS THE </w:t>
            </w:r>
            <w:r w:rsidR="0048239C">
              <w:rPr>
                <w:rFonts w:asciiTheme="minorBidi" w:eastAsia="Times New Roman" w:hAnsiTheme="minorBidi"/>
              </w:rPr>
              <w:t xml:space="preserve">IDEOLOGICAL </w:t>
            </w:r>
            <w:r w:rsidRPr="006449BF">
              <w:rPr>
                <w:rFonts w:asciiTheme="minorBidi" w:eastAsia="Times New Roman" w:hAnsiTheme="minorBidi"/>
              </w:rPr>
              <w:t>BASIS OF THE STATE</w:t>
            </w:r>
          </w:p>
          <w:p w14:paraId="3AD7C3C1"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The concept of the State, the purpose of the state and the urgency of the state</w:t>
            </w:r>
          </w:p>
          <w:p w14:paraId="027D83A1"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 xml:space="preserve">Juridical, historical, sociological and political sources of Pancasila as the </w:t>
            </w:r>
            <w:r w:rsidR="0048239C">
              <w:rPr>
                <w:rFonts w:asciiTheme="minorBidi" w:eastAsia="Times New Roman" w:hAnsiTheme="minorBidi"/>
              </w:rPr>
              <w:t xml:space="preserve">ideological </w:t>
            </w:r>
            <w:r w:rsidRPr="006449BF">
              <w:rPr>
                <w:rFonts w:asciiTheme="minorBidi" w:eastAsia="Times New Roman" w:hAnsiTheme="minorBidi"/>
              </w:rPr>
              <w:t>basis of the state</w:t>
            </w:r>
          </w:p>
          <w:p w14:paraId="242F7A07"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 xml:space="preserve">Dynamics and challenges of Pancasila as the </w:t>
            </w:r>
            <w:r w:rsidR="0048239C">
              <w:rPr>
                <w:rFonts w:asciiTheme="minorBidi" w:eastAsia="Times New Roman" w:hAnsiTheme="minorBidi"/>
              </w:rPr>
              <w:t xml:space="preserve">ideological </w:t>
            </w:r>
            <w:r w:rsidRPr="006449BF">
              <w:rPr>
                <w:rFonts w:asciiTheme="minorBidi" w:eastAsia="Times New Roman" w:hAnsiTheme="minorBidi"/>
              </w:rPr>
              <w:t>basis of the state</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4C691D69" w14:textId="77777777" w:rsidR="0078466A" w:rsidRPr="006449BF" w:rsidRDefault="0078466A" w:rsidP="0048239C">
            <w:pPr>
              <w:spacing w:after="0" w:line="240" w:lineRule="auto"/>
              <w:rPr>
                <w:rFonts w:asciiTheme="minorBidi" w:eastAsia="Times New Roman" w:hAnsiTheme="minorBidi"/>
              </w:rPr>
            </w:pPr>
            <w:r w:rsidRPr="006449BF">
              <w:rPr>
                <w:rFonts w:asciiTheme="minorBidi" w:eastAsia="Times New Roman" w:hAnsiTheme="minorBidi"/>
              </w:rPr>
              <w:t xml:space="preserve">Cooperative learning, lectures, </w:t>
            </w:r>
            <w:r w:rsidR="0048239C" w:rsidRPr="006449BF">
              <w:rPr>
                <w:rFonts w:asciiTheme="minorBidi" w:eastAsia="Times New Roman" w:hAnsiTheme="minorBidi"/>
              </w:rPr>
              <w:t>documentary</w:t>
            </w:r>
            <w:r w:rsidRPr="006449BF">
              <w:rPr>
                <w:rFonts w:asciiTheme="minorBidi" w:eastAsia="Times New Roman" w:hAnsiTheme="minorBidi"/>
              </w:rPr>
              <w:t xml:space="preserve"> film </w:t>
            </w:r>
            <w:r w:rsidR="0048239C">
              <w:rPr>
                <w:rFonts w:asciiTheme="minorBidi" w:eastAsia="Times New Roman" w:hAnsiTheme="minorBidi"/>
              </w:rPr>
              <w:t>presentation</w:t>
            </w:r>
            <w:r w:rsidRPr="006449BF">
              <w:rPr>
                <w:rFonts w:asciiTheme="minorBidi" w:eastAsia="Times New Roman" w:hAnsiTheme="minorBidi"/>
              </w:rPr>
              <w:t xml:space="preserve"> and Q&amp;A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779A1ED5"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color w:val="000000"/>
              </w:rPr>
              <w:t>2 X 45</w:t>
            </w:r>
            <w:r w:rsidR="00803315" w:rsidRPr="006449BF">
              <w:rPr>
                <w:rFonts w:asciiTheme="minorBidi" w:eastAsia="Times New Roman" w:hAnsiTheme="minorBidi"/>
                <w:color w:val="000000"/>
              </w:rPr>
              <w:t>’</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6E9DBB7A" w14:textId="77777777" w:rsidR="0078466A" w:rsidRPr="006449BF" w:rsidRDefault="0078466A" w:rsidP="00DD05D1">
            <w:pPr>
              <w:pStyle w:val="ListParagraph"/>
              <w:numPr>
                <w:ilvl w:val="0"/>
                <w:numId w:val="7"/>
              </w:numPr>
              <w:spacing w:after="120"/>
              <w:rPr>
                <w:rFonts w:asciiTheme="minorBidi" w:eastAsia="Times New Roman" w:hAnsiTheme="minorBidi"/>
              </w:rPr>
            </w:pPr>
            <w:r w:rsidRPr="006449BF">
              <w:rPr>
                <w:rFonts w:asciiTheme="minorBidi" w:eastAsia="Times New Roman" w:hAnsiTheme="minorBidi"/>
              </w:rPr>
              <w:t xml:space="preserve">Students are able to explain the Concept of State, state objectives and the urgency of the </w:t>
            </w:r>
            <w:r w:rsidR="0048239C">
              <w:rPr>
                <w:rFonts w:asciiTheme="minorBidi" w:eastAsia="Times New Roman" w:hAnsiTheme="minorBidi"/>
              </w:rPr>
              <w:t>state</w:t>
            </w:r>
          </w:p>
          <w:p w14:paraId="342E18F4" w14:textId="77777777" w:rsidR="0078466A" w:rsidRPr="006449BF" w:rsidRDefault="0078466A" w:rsidP="00DD05D1">
            <w:pPr>
              <w:pStyle w:val="ListParagraph"/>
              <w:numPr>
                <w:ilvl w:val="0"/>
                <w:numId w:val="7"/>
              </w:numPr>
              <w:spacing w:after="120"/>
              <w:rPr>
                <w:rFonts w:asciiTheme="minorBidi" w:eastAsia="Times New Roman" w:hAnsiTheme="minorBidi"/>
              </w:rPr>
            </w:pPr>
            <w:r w:rsidRPr="006449BF">
              <w:rPr>
                <w:rFonts w:asciiTheme="minorBidi" w:eastAsia="Times New Roman" w:hAnsiTheme="minorBidi"/>
              </w:rPr>
              <w:t>Students are able to explain the juridical, historical, sociological and political sources of Pancasila as the</w:t>
            </w:r>
            <w:r w:rsidR="0048239C">
              <w:rPr>
                <w:rFonts w:asciiTheme="minorBidi" w:eastAsia="Times New Roman" w:hAnsiTheme="minorBidi"/>
              </w:rPr>
              <w:t xml:space="preserve"> ideological</w:t>
            </w:r>
            <w:r w:rsidRPr="006449BF">
              <w:rPr>
                <w:rFonts w:asciiTheme="minorBidi" w:eastAsia="Times New Roman" w:hAnsiTheme="minorBidi"/>
              </w:rPr>
              <w:t xml:space="preserve"> basis of the state</w:t>
            </w:r>
          </w:p>
          <w:p w14:paraId="67801630" w14:textId="77777777" w:rsidR="0078466A" w:rsidRPr="006449BF" w:rsidRDefault="0078466A" w:rsidP="00DD05D1">
            <w:pPr>
              <w:pStyle w:val="ListParagraph"/>
              <w:numPr>
                <w:ilvl w:val="0"/>
                <w:numId w:val="7"/>
              </w:numPr>
              <w:spacing w:after="120"/>
              <w:rPr>
                <w:rFonts w:asciiTheme="minorBidi" w:eastAsia="Times New Roman" w:hAnsiTheme="minorBidi" w:cstheme="minorBidi"/>
              </w:rPr>
            </w:pPr>
            <w:r w:rsidRPr="006449BF">
              <w:rPr>
                <w:rFonts w:asciiTheme="minorBidi" w:eastAsia="Times New Roman" w:hAnsiTheme="minorBidi"/>
              </w:rPr>
              <w:t xml:space="preserve">Students are able to explain the dynamics and challenges of Pancasila as the </w:t>
            </w:r>
            <w:r w:rsidR="0048239C">
              <w:rPr>
                <w:rFonts w:asciiTheme="minorBidi" w:eastAsia="Times New Roman" w:hAnsiTheme="minorBidi"/>
              </w:rPr>
              <w:t xml:space="preserve">ideological </w:t>
            </w:r>
            <w:r w:rsidRPr="006449BF">
              <w:rPr>
                <w:rFonts w:asciiTheme="minorBidi" w:eastAsia="Times New Roman" w:hAnsiTheme="minorBidi"/>
              </w:rPr>
              <w:t>basis of the state</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37E02F91"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Involvement in the lecture process.</w:t>
            </w:r>
          </w:p>
          <w:p w14:paraId="2E8D9861"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Participation in the discussion.</w:t>
            </w:r>
          </w:p>
          <w:p w14:paraId="091B9EC1"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Respect for the opinions of others.</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03A5F99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20 %</w:t>
            </w:r>
          </w:p>
        </w:tc>
      </w:tr>
      <w:tr w:rsidR="0078466A" w:rsidRPr="006449BF" w14:paraId="68F804EF" w14:textId="77777777" w:rsidTr="00803315">
        <w:trPr>
          <w:trHeight w:val="70"/>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63CEC" w14:textId="77777777" w:rsidR="0078466A" w:rsidRPr="006449BF" w:rsidRDefault="0078466A" w:rsidP="0078466A">
            <w:pPr>
              <w:spacing w:after="0" w:line="70" w:lineRule="atLeast"/>
              <w:jc w:val="center"/>
              <w:rPr>
                <w:rFonts w:asciiTheme="minorBidi" w:eastAsia="Times New Roman" w:hAnsiTheme="minorBidi"/>
              </w:rPr>
            </w:pPr>
            <w:r w:rsidRPr="006449BF">
              <w:rPr>
                <w:rFonts w:asciiTheme="minorBidi" w:eastAsia="Times New Roman" w:hAnsiTheme="minorBidi"/>
              </w:rPr>
              <w:t>VIII</w:t>
            </w:r>
          </w:p>
        </w:tc>
        <w:tc>
          <w:tcPr>
            <w:tcW w:w="13092"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3C8C2F1B" w14:textId="77777777" w:rsidR="0078466A" w:rsidRPr="006449BF" w:rsidRDefault="00460011" w:rsidP="0078466A">
            <w:pPr>
              <w:spacing w:after="0" w:line="70" w:lineRule="atLeast"/>
              <w:jc w:val="center"/>
              <w:rPr>
                <w:rFonts w:asciiTheme="minorBidi" w:eastAsia="Times New Roman" w:hAnsiTheme="minorBidi"/>
              </w:rPr>
            </w:pPr>
            <w:r>
              <w:rPr>
                <w:rFonts w:asciiTheme="minorBidi" w:eastAsia="Times New Roman" w:hAnsiTheme="minorBidi"/>
              </w:rPr>
              <w:t>Midterm Exam</w:t>
            </w:r>
            <w:r w:rsidR="0048239C">
              <w:rPr>
                <w:rFonts w:asciiTheme="minorBidi" w:eastAsia="Times New Roman" w:hAnsiTheme="minorBidi"/>
              </w:rPr>
              <w:t xml:space="preserve"> </w:t>
            </w:r>
            <w:proofErr w:type="spellStart"/>
            <w:r w:rsidR="0048239C">
              <w:rPr>
                <w:rFonts w:asciiTheme="minorBidi" w:eastAsia="Times New Roman" w:hAnsiTheme="minorBidi"/>
              </w:rPr>
              <w:t>Exam</w:t>
            </w:r>
            <w:proofErr w:type="spellEnd"/>
          </w:p>
        </w:tc>
      </w:tr>
      <w:tr w:rsidR="009E2F8E" w:rsidRPr="006449BF" w14:paraId="2CDAD096" w14:textId="77777777" w:rsidTr="00803315">
        <w:trPr>
          <w:trHeight w:val="1124"/>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234C5"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IX - X</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3A0F2B47"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Able to explain Pancasila as a philosophical system</w:t>
            </w:r>
          </w:p>
          <w:p w14:paraId="72FC2818"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lang w:val="en-ID"/>
              </w:rPr>
              <w:t> </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4E9B10BC"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PANCASILA AS A PHILOSOPHICAL SYSTEM</w:t>
            </w:r>
          </w:p>
          <w:p w14:paraId="2DDDEB6B" w14:textId="77777777" w:rsidR="0078466A" w:rsidRPr="006449BF" w:rsidRDefault="0048239C" w:rsidP="00DD05D1">
            <w:pPr>
              <w:pStyle w:val="ListParagraph"/>
              <w:numPr>
                <w:ilvl w:val="0"/>
                <w:numId w:val="3"/>
              </w:numPr>
              <w:spacing w:after="120"/>
              <w:ind w:left="279" w:hanging="282"/>
              <w:rPr>
                <w:rFonts w:asciiTheme="minorBidi" w:eastAsia="Times New Roman" w:hAnsiTheme="minorBidi"/>
              </w:rPr>
            </w:pPr>
            <w:r>
              <w:rPr>
                <w:rFonts w:asciiTheme="minorBidi" w:eastAsia="Times New Roman" w:hAnsiTheme="minorBidi"/>
              </w:rPr>
              <w:t>Exploring</w:t>
            </w:r>
            <w:r w:rsidR="0078466A" w:rsidRPr="006449BF">
              <w:rPr>
                <w:rFonts w:asciiTheme="minorBidi" w:eastAsia="Times New Roman" w:hAnsiTheme="minorBidi"/>
              </w:rPr>
              <w:t xml:space="preserve"> the concept and urgency of Pancasila as a philosophical system</w:t>
            </w:r>
          </w:p>
          <w:p w14:paraId="359D29A9"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 xml:space="preserve">Ontological, epistemological axiological foundation of Pancasila </w:t>
            </w:r>
            <w:r w:rsidRPr="006449BF">
              <w:rPr>
                <w:rFonts w:asciiTheme="minorBidi" w:eastAsia="Times New Roman" w:hAnsiTheme="minorBidi"/>
              </w:rPr>
              <w:lastRenderedPageBreak/>
              <w:t>Philosophy</w:t>
            </w:r>
          </w:p>
          <w:p w14:paraId="6953FE4D"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Historical, sociological and political sources of Pancasila as a philosophical system</w:t>
            </w:r>
          </w:p>
          <w:p w14:paraId="564FBBDE"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Dynamics and challenges of Pancasila as a philosophical system</w:t>
            </w:r>
          </w:p>
          <w:p w14:paraId="4BE72311"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The essence and urgency of Pancasila as a philosophical system</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7D3920D5" w14:textId="77777777" w:rsidR="0078466A" w:rsidRPr="006449BF" w:rsidRDefault="0078466A" w:rsidP="0048239C">
            <w:pPr>
              <w:spacing w:after="0" w:line="240" w:lineRule="auto"/>
              <w:rPr>
                <w:rFonts w:asciiTheme="minorBidi" w:eastAsia="Times New Roman" w:hAnsiTheme="minorBidi"/>
              </w:rPr>
            </w:pPr>
            <w:r w:rsidRPr="006449BF">
              <w:rPr>
                <w:rFonts w:asciiTheme="minorBidi" w:eastAsia="Times New Roman" w:hAnsiTheme="minorBidi"/>
              </w:rPr>
              <w:lastRenderedPageBreak/>
              <w:t xml:space="preserve">Cooperative learning, lectures, </w:t>
            </w:r>
            <w:r w:rsidR="0048239C" w:rsidRPr="006449BF">
              <w:rPr>
                <w:rFonts w:asciiTheme="minorBidi" w:eastAsia="Times New Roman" w:hAnsiTheme="minorBidi"/>
              </w:rPr>
              <w:t>documentary</w:t>
            </w:r>
            <w:r w:rsidRPr="006449BF">
              <w:rPr>
                <w:rFonts w:asciiTheme="minorBidi" w:eastAsia="Times New Roman" w:hAnsiTheme="minorBidi"/>
              </w:rPr>
              <w:t xml:space="preserve"> film </w:t>
            </w:r>
            <w:r w:rsidR="0048239C">
              <w:rPr>
                <w:rFonts w:asciiTheme="minorBidi" w:eastAsia="Times New Roman" w:hAnsiTheme="minorBidi"/>
              </w:rPr>
              <w:t>presentation,</w:t>
            </w:r>
            <w:r w:rsidRPr="006449BF">
              <w:rPr>
                <w:rFonts w:asciiTheme="minorBidi" w:eastAsia="Times New Roman" w:hAnsiTheme="minorBidi"/>
              </w:rPr>
              <w:t xml:space="preserve"> and Q&amp;A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13AD8D88"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color w:val="000000"/>
              </w:rPr>
              <w:t>4 X 45</w:t>
            </w:r>
            <w:r w:rsidR="00803315" w:rsidRPr="006449BF">
              <w:rPr>
                <w:rFonts w:asciiTheme="minorBidi" w:eastAsia="Times New Roman" w:hAnsiTheme="minorBidi"/>
                <w:color w:val="000000"/>
              </w:rPr>
              <w:t>’</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041B6184" w14:textId="77777777" w:rsidR="0078466A" w:rsidRPr="006449BF" w:rsidRDefault="0078466A" w:rsidP="00DD05D1">
            <w:pPr>
              <w:pStyle w:val="ListParagraph"/>
              <w:numPr>
                <w:ilvl w:val="0"/>
                <w:numId w:val="9"/>
              </w:numPr>
              <w:spacing w:after="120"/>
              <w:rPr>
                <w:rFonts w:asciiTheme="minorBidi" w:eastAsia="Times New Roman" w:hAnsiTheme="minorBidi"/>
              </w:rPr>
            </w:pPr>
            <w:r w:rsidRPr="006449BF">
              <w:rPr>
                <w:rFonts w:asciiTheme="minorBidi" w:eastAsia="Times New Roman" w:hAnsiTheme="minorBidi"/>
              </w:rPr>
              <w:t>Students are able to explain the concept and urgency of Pancasila as a philosophical system</w:t>
            </w:r>
          </w:p>
          <w:p w14:paraId="2978C6E4" w14:textId="77777777" w:rsidR="0078466A" w:rsidRPr="006449BF" w:rsidRDefault="0078466A" w:rsidP="00DD05D1">
            <w:pPr>
              <w:pStyle w:val="ListParagraph"/>
              <w:numPr>
                <w:ilvl w:val="0"/>
                <w:numId w:val="9"/>
              </w:numPr>
              <w:spacing w:after="120"/>
              <w:rPr>
                <w:rFonts w:asciiTheme="minorBidi" w:eastAsia="Times New Roman" w:hAnsiTheme="minorBidi"/>
              </w:rPr>
            </w:pPr>
            <w:r w:rsidRPr="006449BF">
              <w:rPr>
                <w:rFonts w:asciiTheme="minorBidi" w:eastAsia="Times New Roman" w:hAnsiTheme="minorBidi"/>
              </w:rPr>
              <w:t>Students are able to explain t</w:t>
            </w:r>
            <w:r w:rsidR="0048239C">
              <w:rPr>
                <w:rFonts w:asciiTheme="minorBidi" w:eastAsia="Times New Roman" w:hAnsiTheme="minorBidi"/>
              </w:rPr>
              <w:t xml:space="preserve">he ontological, epistemological, </w:t>
            </w:r>
            <w:r w:rsidR="0048239C">
              <w:rPr>
                <w:rFonts w:asciiTheme="minorBidi" w:eastAsia="Times New Roman" w:hAnsiTheme="minorBidi"/>
              </w:rPr>
              <w:lastRenderedPageBreak/>
              <w:t xml:space="preserve">and </w:t>
            </w:r>
            <w:r w:rsidRPr="006449BF">
              <w:rPr>
                <w:rFonts w:asciiTheme="minorBidi" w:eastAsia="Times New Roman" w:hAnsiTheme="minorBidi"/>
              </w:rPr>
              <w:t>axiological foundation of Pancasila Philosophy</w:t>
            </w:r>
          </w:p>
          <w:p w14:paraId="1972ECAD" w14:textId="77777777" w:rsidR="0078466A" w:rsidRPr="006449BF" w:rsidRDefault="0078466A" w:rsidP="00DD05D1">
            <w:pPr>
              <w:pStyle w:val="ListParagraph"/>
              <w:numPr>
                <w:ilvl w:val="0"/>
                <w:numId w:val="9"/>
              </w:numPr>
              <w:spacing w:after="120"/>
              <w:rPr>
                <w:rFonts w:asciiTheme="minorBidi" w:eastAsia="Times New Roman" w:hAnsiTheme="minorBidi"/>
              </w:rPr>
            </w:pPr>
            <w:r w:rsidRPr="006449BF">
              <w:rPr>
                <w:rFonts w:asciiTheme="minorBidi" w:eastAsia="Times New Roman" w:hAnsiTheme="minorBidi"/>
              </w:rPr>
              <w:t>Students are able to explain the historical, sociological and political sources of Pancasila as a philosophical system</w:t>
            </w:r>
          </w:p>
          <w:p w14:paraId="68EE6623" w14:textId="77777777" w:rsidR="0078466A" w:rsidRPr="006449BF" w:rsidRDefault="0078466A" w:rsidP="00DD05D1">
            <w:pPr>
              <w:pStyle w:val="ListParagraph"/>
              <w:numPr>
                <w:ilvl w:val="0"/>
                <w:numId w:val="9"/>
              </w:numPr>
              <w:spacing w:after="120"/>
              <w:rPr>
                <w:rFonts w:asciiTheme="minorBidi" w:eastAsia="Times New Roman" w:hAnsiTheme="minorBidi"/>
              </w:rPr>
            </w:pPr>
            <w:r w:rsidRPr="006449BF">
              <w:rPr>
                <w:rFonts w:asciiTheme="minorBidi" w:eastAsia="Times New Roman" w:hAnsiTheme="minorBidi"/>
              </w:rPr>
              <w:t>Students are able to explain the dynamics and challenges of Pancasila as a philosophical system</w:t>
            </w:r>
          </w:p>
          <w:p w14:paraId="1CD13CE3" w14:textId="77777777" w:rsidR="0078466A" w:rsidRPr="006449BF" w:rsidRDefault="0078466A" w:rsidP="00DD05D1">
            <w:pPr>
              <w:pStyle w:val="ListParagraph"/>
              <w:numPr>
                <w:ilvl w:val="0"/>
                <w:numId w:val="9"/>
              </w:numPr>
              <w:spacing w:after="120"/>
              <w:rPr>
                <w:rFonts w:asciiTheme="minorBidi" w:eastAsia="Times New Roman" w:hAnsiTheme="minorBidi" w:cstheme="minorBidi"/>
              </w:rPr>
            </w:pPr>
            <w:r w:rsidRPr="006449BF">
              <w:rPr>
                <w:rFonts w:asciiTheme="minorBidi" w:eastAsia="Times New Roman" w:hAnsiTheme="minorBidi"/>
              </w:rPr>
              <w:t>Students are able to explain the essence and urgency of Pancasila as a philosophical system</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221980B9"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lastRenderedPageBreak/>
              <w:t>Involvement in the lecture process.</w:t>
            </w:r>
          </w:p>
          <w:p w14:paraId="476BEBC9"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Participation in the discussion.</w:t>
            </w:r>
          </w:p>
          <w:p w14:paraId="124148CD"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Respect for the opinions of others.</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6D929E9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10 %</w:t>
            </w:r>
          </w:p>
        </w:tc>
      </w:tr>
      <w:tr w:rsidR="009E2F8E" w:rsidRPr="006449BF" w14:paraId="482E9358" w14:textId="77777777" w:rsidTr="00803315">
        <w:trPr>
          <w:trHeight w:val="1974"/>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0DA2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 xml:space="preserve">XI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273D7424"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Able to explain Pancasila as an ethical system</w:t>
            </w:r>
          </w:p>
          <w:p w14:paraId="7B9D537B"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lang w:val="en-ID"/>
              </w:rPr>
              <w:t> </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5D987DAF"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PANCASILA AS AN ETHICAL SYSTEM</w:t>
            </w:r>
          </w:p>
          <w:p w14:paraId="3E1A80E9" w14:textId="77777777" w:rsidR="0078466A" w:rsidRPr="006449BF" w:rsidRDefault="0048239C" w:rsidP="00DD05D1">
            <w:pPr>
              <w:pStyle w:val="ListParagraph"/>
              <w:numPr>
                <w:ilvl w:val="0"/>
                <w:numId w:val="3"/>
              </w:numPr>
              <w:spacing w:after="120"/>
              <w:ind w:left="279" w:hanging="282"/>
              <w:rPr>
                <w:rFonts w:asciiTheme="minorBidi" w:eastAsia="Times New Roman" w:hAnsiTheme="minorBidi"/>
              </w:rPr>
            </w:pPr>
            <w:r>
              <w:rPr>
                <w:rFonts w:asciiTheme="minorBidi" w:eastAsia="Times New Roman" w:hAnsiTheme="minorBidi"/>
              </w:rPr>
              <w:t>Exploring</w:t>
            </w:r>
            <w:r w:rsidR="0078466A" w:rsidRPr="006449BF">
              <w:rPr>
                <w:rFonts w:asciiTheme="minorBidi" w:eastAsia="Times New Roman" w:hAnsiTheme="minorBidi"/>
              </w:rPr>
              <w:t xml:space="preserve"> the concept and urgency of Pancasila as an ethical system</w:t>
            </w:r>
          </w:p>
          <w:p w14:paraId="19D0386C" w14:textId="77777777" w:rsidR="0078466A" w:rsidRPr="006449BF" w:rsidRDefault="00DD05D1"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H</w:t>
            </w:r>
            <w:r w:rsidR="0078466A" w:rsidRPr="006449BF">
              <w:rPr>
                <w:rFonts w:asciiTheme="minorBidi" w:eastAsia="Times New Roman" w:hAnsiTheme="minorBidi"/>
              </w:rPr>
              <w:t xml:space="preserve">istorical, sociological and political Pancasila </w:t>
            </w:r>
            <w:r w:rsidR="0078466A" w:rsidRPr="006449BF">
              <w:rPr>
                <w:rFonts w:asciiTheme="minorBidi" w:eastAsia="Times New Roman" w:hAnsiTheme="minorBidi"/>
              </w:rPr>
              <w:lastRenderedPageBreak/>
              <w:t>as an ethical system</w:t>
            </w:r>
          </w:p>
          <w:p w14:paraId="64114F8A"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Dynamics and challenges of Pancasila as an ethical system</w:t>
            </w:r>
          </w:p>
          <w:p w14:paraId="072545D7"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The essence and urgency of Pancasila as an ethical system</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3BF50161" w14:textId="77777777" w:rsidR="0078466A" w:rsidRPr="006449BF" w:rsidRDefault="0078466A" w:rsidP="0048239C">
            <w:pPr>
              <w:spacing w:after="0" w:line="240" w:lineRule="auto"/>
              <w:rPr>
                <w:rFonts w:asciiTheme="minorBidi" w:eastAsia="Times New Roman" w:hAnsiTheme="minorBidi"/>
              </w:rPr>
            </w:pPr>
            <w:r w:rsidRPr="006449BF">
              <w:rPr>
                <w:rFonts w:asciiTheme="minorBidi" w:eastAsia="Times New Roman" w:hAnsiTheme="minorBidi"/>
              </w:rPr>
              <w:lastRenderedPageBreak/>
              <w:t xml:space="preserve">Cooperative learning, lectures, </w:t>
            </w:r>
            <w:r w:rsidR="0048239C" w:rsidRPr="006449BF">
              <w:rPr>
                <w:rFonts w:asciiTheme="minorBidi" w:eastAsia="Times New Roman" w:hAnsiTheme="minorBidi"/>
              </w:rPr>
              <w:t>documentary</w:t>
            </w:r>
            <w:r w:rsidRPr="006449BF">
              <w:rPr>
                <w:rFonts w:asciiTheme="minorBidi" w:eastAsia="Times New Roman" w:hAnsiTheme="minorBidi"/>
              </w:rPr>
              <w:t xml:space="preserve"> film </w:t>
            </w:r>
            <w:r w:rsidR="0048239C">
              <w:rPr>
                <w:rFonts w:asciiTheme="minorBidi" w:eastAsia="Times New Roman" w:hAnsiTheme="minorBidi"/>
              </w:rPr>
              <w:t>presentation,</w:t>
            </w:r>
            <w:r w:rsidRPr="006449BF">
              <w:rPr>
                <w:rFonts w:asciiTheme="minorBidi" w:eastAsia="Times New Roman" w:hAnsiTheme="minorBidi"/>
              </w:rPr>
              <w:t xml:space="preserve"> and Q&amp;A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4142A986" w14:textId="77777777" w:rsidR="0078466A" w:rsidRPr="006449BF" w:rsidRDefault="0078466A" w:rsidP="00803315">
            <w:pPr>
              <w:spacing w:after="0" w:line="240" w:lineRule="auto"/>
              <w:rPr>
                <w:rFonts w:asciiTheme="minorBidi" w:eastAsia="Times New Roman" w:hAnsiTheme="minorBidi"/>
              </w:rPr>
            </w:pPr>
            <w:r w:rsidRPr="006449BF">
              <w:rPr>
                <w:rFonts w:asciiTheme="minorBidi" w:eastAsia="Times New Roman" w:hAnsiTheme="minorBidi"/>
                <w:color w:val="000000"/>
              </w:rPr>
              <w:t>2 X 45</w:t>
            </w:r>
            <w:r w:rsidR="00803315" w:rsidRPr="006449BF">
              <w:rPr>
                <w:rFonts w:asciiTheme="minorBidi" w:eastAsia="Times New Roman" w:hAnsiTheme="minorBidi"/>
                <w:color w:val="000000"/>
              </w:rPr>
              <w:t>’</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356E57DE" w14:textId="77777777" w:rsidR="0078466A" w:rsidRPr="006449BF" w:rsidRDefault="0078466A" w:rsidP="00DD05D1">
            <w:pPr>
              <w:pStyle w:val="ListParagraph"/>
              <w:numPr>
                <w:ilvl w:val="0"/>
                <w:numId w:val="11"/>
              </w:numPr>
              <w:spacing w:after="120"/>
              <w:rPr>
                <w:rFonts w:asciiTheme="minorBidi" w:eastAsia="Times New Roman" w:hAnsiTheme="minorBidi"/>
              </w:rPr>
            </w:pPr>
            <w:r w:rsidRPr="006449BF">
              <w:rPr>
                <w:rFonts w:asciiTheme="minorBidi" w:eastAsia="Times New Roman" w:hAnsiTheme="minorBidi"/>
              </w:rPr>
              <w:t>Students are able to explain the concept and urgency of Pancasila as an ethical system</w:t>
            </w:r>
          </w:p>
          <w:p w14:paraId="652D9F7C" w14:textId="77777777" w:rsidR="0078466A" w:rsidRPr="006449BF" w:rsidRDefault="0078466A" w:rsidP="00DD05D1">
            <w:pPr>
              <w:pStyle w:val="ListParagraph"/>
              <w:numPr>
                <w:ilvl w:val="0"/>
                <w:numId w:val="11"/>
              </w:numPr>
              <w:spacing w:after="120"/>
              <w:rPr>
                <w:rFonts w:asciiTheme="minorBidi" w:eastAsia="Times New Roman" w:hAnsiTheme="minorBidi"/>
              </w:rPr>
            </w:pPr>
            <w:r w:rsidRPr="006449BF">
              <w:rPr>
                <w:rFonts w:asciiTheme="minorBidi" w:eastAsia="Times New Roman" w:hAnsiTheme="minorBidi"/>
              </w:rPr>
              <w:t xml:space="preserve">Students are able to explain the </w:t>
            </w:r>
            <w:r w:rsidRPr="006449BF">
              <w:rPr>
                <w:rFonts w:asciiTheme="minorBidi" w:eastAsia="Times New Roman" w:hAnsiTheme="minorBidi"/>
              </w:rPr>
              <w:lastRenderedPageBreak/>
              <w:t>historical, sociological and political Pancasila as an ethical system</w:t>
            </w:r>
          </w:p>
          <w:p w14:paraId="224C4EF6" w14:textId="77777777" w:rsidR="0078466A" w:rsidRPr="006449BF" w:rsidRDefault="0078466A" w:rsidP="00DD05D1">
            <w:pPr>
              <w:pStyle w:val="ListParagraph"/>
              <w:numPr>
                <w:ilvl w:val="0"/>
                <w:numId w:val="11"/>
              </w:numPr>
              <w:spacing w:after="120"/>
              <w:rPr>
                <w:rFonts w:asciiTheme="minorBidi" w:eastAsia="Times New Roman" w:hAnsiTheme="minorBidi"/>
              </w:rPr>
            </w:pPr>
            <w:r w:rsidRPr="006449BF">
              <w:rPr>
                <w:rFonts w:asciiTheme="minorBidi" w:eastAsia="Times New Roman" w:hAnsiTheme="minorBidi"/>
              </w:rPr>
              <w:t>Students are able to explain the dynamics and challenges of Pancasila as an ethical system</w:t>
            </w:r>
          </w:p>
          <w:p w14:paraId="647DF0F5" w14:textId="77777777" w:rsidR="0078466A" w:rsidRPr="006449BF" w:rsidRDefault="0078466A" w:rsidP="00DD05D1">
            <w:pPr>
              <w:pStyle w:val="ListParagraph"/>
              <w:numPr>
                <w:ilvl w:val="0"/>
                <w:numId w:val="11"/>
              </w:numPr>
              <w:spacing w:after="120"/>
              <w:rPr>
                <w:rFonts w:asciiTheme="minorBidi" w:eastAsia="Times New Roman" w:hAnsiTheme="minorBidi" w:cstheme="minorBidi"/>
              </w:rPr>
            </w:pPr>
            <w:r w:rsidRPr="006449BF">
              <w:rPr>
                <w:rFonts w:asciiTheme="minorBidi" w:eastAsia="Times New Roman" w:hAnsiTheme="minorBidi"/>
              </w:rPr>
              <w:t>Students are able to explain the essence and urgency of Pancasila as an ethical system</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4E91CCAE"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lastRenderedPageBreak/>
              <w:t>Involvement in the lecture process.</w:t>
            </w:r>
          </w:p>
          <w:p w14:paraId="4A661BB5"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Participation in the discussion.</w:t>
            </w:r>
          </w:p>
          <w:p w14:paraId="4A41C931"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 xml:space="preserve">Respect for </w:t>
            </w:r>
            <w:r w:rsidRPr="006449BF">
              <w:rPr>
                <w:rFonts w:asciiTheme="minorBidi" w:eastAsia="Times New Roman" w:hAnsiTheme="minorBidi"/>
              </w:rPr>
              <w:lastRenderedPageBreak/>
              <w:t>the opinions of others.</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58D03FD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lastRenderedPageBreak/>
              <w:t>10 %</w:t>
            </w:r>
          </w:p>
        </w:tc>
      </w:tr>
      <w:tr w:rsidR="009E2F8E" w:rsidRPr="006449BF" w14:paraId="5BA599C5" w14:textId="77777777" w:rsidTr="00803315">
        <w:trPr>
          <w:trHeight w:val="1974"/>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76831"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XII</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0BC4F5BF"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xml:space="preserve">Able to explain Pancasila as </w:t>
            </w:r>
            <w:r w:rsidR="0048239C">
              <w:rPr>
                <w:rFonts w:asciiTheme="minorBidi" w:eastAsia="Times New Roman" w:hAnsiTheme="minorBidi"/>
              </w:rPr>
              <w:t>the basic</w:t>
            </w:r>
            <w:r w:rsidRPr="006449BF">
              <w:rPr>
                <w:rFonts w:asciiTheme="minorBidi" w:eastAsia="Times New Roman" w:hAnsiTheme="minorBidi"/>
              </w:rPr>
              <w:t xml:space="preserve"> value of scientific development</w:t>
            </w:r>
          </w:p>
          <w:p w14:paraId="1E1460F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lang w:val="en-ID"/>
              </w:rPr>
              <w:t> </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ED92054" w14:textId="77777777" w:rsidR="0078466A" w:rsidRPr="006449BF" w:rsidRDefault="0048239C" w:rsidP="0078466A">
            <w:pPr>
              <w:spacing w:after="0" w:line="240" w:lineRule="auto"/>
              <w:rPr>
                <w:rFonts w:asciiTheme="minorBidi" w:eastAsia="Times New Roman" w:hAnsiTheme="minorBidi"/>
              </w:rPr>
            </w:pPr>
            <w:r>
              <w:rPr>
                <w:rFonts w:asciiTheme="minorBidi" w:eastAsia="Times New Roman" w:hAnsiTheme="minorBidi"/>
              </w:rPr>
              <w:t>PANCASILA AS THE BASIC</w:t>
            </w:r>
            <w:r w:rsidR="0078466A" w:rsidRPr="006449BF">
              <w:rPr>
                <w:rFonts w:asciiTheme="minorBidi" w:eastAsia="Times New Roman" w:hAnsiTheme="minorBidi"/>
              </w:rPr>
              <w:t xml:space="preserve"> VALUE OF SCIENTIFIC DEVELOPMENT</w:t>
            </w:r>
          </w:p>
          <w:p w14:paraId="3AB9F143" w14:textId="77777777" w:rsidR="0078466A" w:rsidRPr="006449BF" w:rsidRDefault="0048239C" w:rsidP="00DD05D1">
            <w:pPr>
              <w:pStyle w:val="ListParagraph"/>
              <w:numPr>
                <w:ilvl w:val="0"/>
                <w:numId w:val="3"/>
              </w:numPr>
              <w:spacing w:after="120"/>
              <w:ind w:left="279" w:hanging="282"/>
              <w:rPr>
                <w:rFonts w:asciiTheme="minorBidi" w:eastAsia="Times New Roman" w:hAnsiTheme="minorBidi"/>
              </w:rPr>
            </w:pPr>
            <w:r>
              <w:rPr>
                <w:rFonts w:asciiTheme="minorBidi" w:eastAsia="Times New Roman" w:hAnsiTheme="minorBidi"/>
              </w:rPr>
              <w:t>Exploring</w:t>
            </w:r>
            <w:r w:rsidR="0078466A" w:rsidRPr="006449BF">
              <w:rPr>
                <w:rFonts w:asciiTheme="minorBidi" w:eastAsia="Times New Roman" w:hAnsiTheme="minorBidi"/>
              </w:rPr>
              <w:t xml:space="preserve"> the concept and u</w:t>
            </w:r>
            <w:r>
              <w:rPr>
                <w:rFonts w:asciiTheme="minorBidi" w:eastAsia="Times New Roman" w:hAnsiTheme="minorBidi"/>
              </w:rPr>
              <w:t>rgency of Pancasila as the basic value of scientific</w:t>
            </w:r>
            <w:r w:rsidR="0078466A" w:rsidRPr="006449BF">
              <w:rPr>
                <w:rFonts w:asciiTheme="minorBidi" w:eastAsia="Times New Roman" w:hAnsiTheme="minorBidi"/>
              </w:rPr>
              <w:t xml:space="preserve"> development</w:t>
            </w:r>
          </w:p>
          <w:p w14:paraId="0A695A67"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Juridical, historical, sociological and political s</w:t>
            </w:r>
            <w:r w:rsidR="0048239C">
              <w:rPr>
                <w:rFonts w:asciiTheme="minorBidi" w:eastAsia="Times New Roman" w:hAnsiTheme="minorBidi"/>
              </w:rPr>
              <w:t xml:space="preserve">ources of Pancasila as the basic </w:t>
            </w:r>
            <w:r w:rsidRPr="006449BF">
              <w:rPr>
                <w:rFonts w:asciiTheme="minorBidi" w:eastAsia="Times New Roman" w:hAnsiTheme="minorBidi"/>
              </w:rPr>
              <w:t>value of scientific development</w:t>
            </w:r>
          </w:p>
          <w:p w14:paraId="06BDEAB4"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 xml:space="preserve">Dynamics and challenges of </w:t>
            </w:r>
            <w:r w:rsidRPr="006449BF">
              <w:rPr>
                <w:rFonts w:asciiTheme="minorBidi" w:eastAsia="Times New Roman" w:hAnsiTheme="minorBidi"/>
              </w:rPr>
              <w:lastRenderedPageBreak/>
              <w:t>Pancasi</w:t>
            </w:r>
            <w:r w:rsidR="009E2F8E">
              <w:rPr>
                <w:rFonts w:asciiTheme="minorBidi" w:eastAsia="Times New Roman" w:hAnsiTheme="minorBidi"/>
              </w:rPr>
              <w:t>la as the basic value of scientific</w:t>
            </w:r>
            <w:r w:rsidRPr="006449BF">
              <w:rPr>
                <w:rFonts w:asciiTheme="minorBidi" w:eastAsia="Times New Roman" w:hAnsiTheme="minorBidi"/>
              </w:rPr>
              <w:t xml:space="preserve"> development</w:t>
            </w:r>
          </w:p>
          <w:p w14:paraId="3EE1A13B" w14:textId="77777777" w:rsidR="0078466A" w:rsidRPr="006449BF" w:rsidRDefault="0078466A" w:rsidP="009E2F8E">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The essence and urgency of Pancasila as the basi</w:t>
            </w:r>
            <w:r w:rsidR="009E2F8E">
              <w:rPr>
                <w:rFonts w:asciiTheme="minorBidi" w:eastAsia="Times New Roman" w:hAnsiTheme="minorBidi"/>
              </w:rPr>
              <w:t xml:space="preserve">c </w:t>
            </w:r>
            <w:r w:rsidRPr="006449BF">
              <w:rPr>
                <w:rFonts w:asciiTheme="minorBidi" w:eastAsia="Times New Roman" w:hAnsiTheme="minorBidi"/>
              </w:rPr>
              <w:t>value of scientific development</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70F323DB" w14:textId="77777777" w:rsidR="0078466A" w:rsidRPr="006449BF" w:rsidRDefault="0078466A" w:rsidP="0048239C">
            <w:pPr>
              <w:spacing w:after="0" w:line="240" w:lineRule="auto"/>
              <w:rPr>
                <w:rFonts w:asciiTheme="minorBidi" w:eastAsia="Times New Roman" w:hAnsiTheme="minorBidi"/>
              </w:rPr>
            </w:pPr>
            <w:r w:rsidRPr="006449BF">
              <w:rPr>
                <w:rFonts w:asciiTheme="minorBidi" w:eastAsia="Times New Roman" w:hAnsiTheme="minorBidi"/>
              </w:rPr>
              <w:lastRenderedPageBreak/>
              <w:t xml:space="preserve">Cooperative learning, lectures, </w:t>
            </w:r>
            <w:r w:rsidR="0048239C" w:rsidRPr="006449BF">
              <w:rPr>
                <w:rFonts w:asciiTheme="minorBidi" w:eastAsia="Times New Roman" w:hAnsiTheme="minorBidi"/>
              </w:rPr>
              <w:t>documentary</w:t>
            </w:r>
            <w:r w:rsidRPr="006449BF">
              <w:rPr>
                <w:rFonts w:asciiTheme="minorBidi" w:eastAsia="Times New Roman" w:hAnsiTheme="minorBidi"/>
              </w:rPr>
              <w:t xml:space="preserve"> film </w:t>
            </w:r>
            <w:r w:rsidR="0048239C">
              <w:rPr>
                <w:rFonts w:asciiTheme="minorBidi" w:eastAsia="Times New Roman" w:hAnsiTheme="minorBidi"/>
              </w:rPr>
              <w:t xml:space="preserve">presentation </w:t>
            </w:r>
            <w:r w:rsidRPr="006449BF">
              <w:rPr>
                <w:rFonts w:asciiTheme="minorBidi" w:eastAsia="Times New Roman" w:hAnsiTheme="minorBidi"/>
              </w:rPr>
              <w:t>and Q&amp;A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3AB37714" w14:textId="77777777" w:rsidR="0078466A" w:rsidRPr="006449BF" w:rsidRDefault="0078466A" w:rsidP="0078466A">
            <w:pPr>
              <w:spacing w:after="0" w:line="240" w:lineRule="auto"/>
              <w:ind w:left="720" w:hanging="360"/>
              <w:rPr>
                <w:rFonts w:asciiTheme="minorBidi" w:eastAsia="Times New Roman" w:hAnsiTheme="minorBidi"/>
              </w:rPr>
            </w:pPr>
            <w:r w:rsidRPr="006449BF">
              <w:rPr>
                <w:rFonts w:asciiTheme="minorBidi" w:eastAsia="Times New Roman" w:hAnsiTheme="minorBidi"/>
                <w:color w:val="000000"/>
              </w:rPr>
              <w:t>2 X 45</w:t>
            </w:r>
            <w:r w:rsidR="00803315" w:rsidRPr="006449BF">
              <w:rPr>
                <w:rFonts w:asciiTheme="minorBidi" w:eastAsia="Times New Roman" w:hAnsiTheme="minorBidi"/>
                <w:color w:val="000000"/>
              </w:rPr>
              <w:t>’</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11EC111C" w14:textId="77777777" w:rsidR="0078466A" w:rsidRPr="006449BF" w:rsidRDefault="0078466A" w:rsidP="00DD05D1">
            <w:pPr>
              <w:pStyle w:val="ListParagraph"/>
              <w:numPr>
                <w:ilvl w:val="0"/>
                <w:numId w:val="13"/>
              </w:numPr>
              <w:spacing w:after="120"/>
              <w:rPr>
                <w:rFonts w:asciiTheme="minorBidi" w:eastAsia="Times New Roman" w:hAnsiTheme="minorBidi"/>
              </w:rPr>
            </w:pPr>
            <w:r w:rsidRPr="006449BF">
              <w:rPr>
                <w:rFonts w:asciiTheme="minorBidi" w:eastAsia="Times New Roman" w:hAnsiTheme="minorBidi"/>
              </w:rPr>
              <w:t>Students are able to explain the concept and urgen</w:t>
            </w:r>
            <w:r w:rsidR="0048239C">
              <w:rPr>
                <w:rFonts w:asciiTheme="minorBidi" w:eastAsia="Times New Roman" w:hAnsiTheme="minorBidi"/>
              </w:rPr>
              <w:t>cy of Pancasila as the basic value of scientific</w:t>
            </w:r>
            <w:r w:rsidRPr="006449BF">
              <w:rPr>
                <w:rFonts w:asciiTheme="minorBidi" w:eastAsia="Times New Roman" w:hAnsiTheme="minorBidi"/>
              </w:rPr>
              <w:t xml:space="preserve"> development</w:t>
            </w:r>
          </w:p>
          <w:p w14:paraId="285926A8" w14:textId="77777777" w:rsidR="0078466A" w:rsidRPr="006449BF" w:rsidRDefault="0078466A" w:rsidP="00DD05D1">
            <w:pPr>
              <w:pStyle w:val="ListParagraph"/>
              <w:numPr>
                <w:ilvl w:val="0"/>
                <w:numId w:val="13"/>
              </w:numPr>
              <w:spacing w:after="120"/>
              <w:rPr>
                <w:rFonts w:asciiTheme="minorBidi" w:eastAsia="Times New Roman" w:hAnsiTheme="minorBidi"/>
              </w:rPr>
            </w:pPr>
            <w:r w:rsidRPr="006449BF">
              <w:rPr>
                <w:rFonts w:asciiTheme="minorBidi" w:eastAsia="Times New Roman" w:hAnsiTheme="minorBidi"/>
              </w:rPr>
              <w:t xml:space="preserve">Students are able to explain the juridical, historical, sociological and political sources </w:t>
            </w:r>
            <w:r w:rsidR="0048239C">
              <w:rPr>
                <w:rFonts w:asciiTheme="minorBidi" w:eastAsia="Times New Roman" w:hAnsiTheme="minorBidi"/>
              </w:rPr>
              <w:t>of Pancasila as the basic</w:t>
            </w:r>
            <w:r w:rsidRPr="006449BF">
              <w:rPr>
                <w:rFonts w:asciiTheme="minorBidi" w:eastAsia="Times New Roman" w:hAnsiTheme="minorBidi"/>
              </w:rPr>
              <w:t xml:space="preserve"> value of scientific development</w:t>
            </w:r>
          </w:p>
          <w:p w14:paraId="7F2CB971" w14:textId="77777777" w:rsidR="0078466A" w:rsidRPr="006449BF" w:rsidRDefault="0078466A" w:rsidP="00DD05D1">
            <w:pPr>
              <w:pStyle w:val="ListParagraph"/>
              <w:numPr>
                <w:ilvl w:val="0"/>
                <w:numId w:val="13"/>
              </w:numPr>
              <w:spacing w:after="120"/>
              <w:rPr>
                <w:rFonts w:asciiTheme="minorBidi" w:eastAsia="Times New Roman" w:hAnsiTheme="minorBidi"/>
              </w:rPr>
            </w:pPr>
            <w:r w:rsidRPr="006449BF">
              <w:rPr>
                <w:rFonts w:asciiTheme="minorBidi" w:eastAsia="Times New Roman" w:hAnsiTheme="minorBidi"/>
              </w:rPr>
              <w:lastRenderedPageBreak/>
              <w:t>Students are able to explain the dynamics and challenges of Pancasila as the basi</w:t>
            </w:r>
            <w:r w:rsidR="009E2F8E">
              <w:rPr>
                <w:rFonts w:asciiTheme="minorBidi" w:eastAsia="Times New Roman" w:hAnsiTheme="minorBidi"/>
              </w:rPr>
              <w:t>c value of scientific</w:t>
            </w:r>
            <w:r w:rsidRPr="006449BF">
              <w:rPr>
                <w:rFonts w:asciiTheme="minorBidi" w:eastAsia="Times New Roman" w:hAnsiTheme="minorBidi"/>
              </w:rPr>
              <w:t xml:space="preserve"> development</w:t>
            </w:r>
          </w:p>
          <w:p w14:paraId="71D33004" w14:textId="77777777" w:rsidR="0078466A" w:rsidRPr="006449BF" w:rsidRDefault="0078466A" w:rsidP="009E2F8E">
            <w:pPr>
              <w:pStyle w:val="ListParagraph"/>
              <w:numPr>
                <w:ilvl w:val="0"/>
                <w:numId w:val="13"/>
              </w:numPr>
              <w:spacing w:after="120"/>
              <w:rPr>
                <w:rFonts w:asciiTheme="minorBidi" w:eastAsia="Times New Roman" w:hAnsiTheme="minorBidi" w:cstheme="minorBidi"/>
              </w:rPr>
            </w:pPr>
            <w:r w:rsidRPr="006449BF">
              <w:rPr>
                <w:rFonts w:asciiTheme="minorBidi" w:eastAsia="Times New Roman" w:hAnsiTheme="minorBidi"/>
              </w:rPr>
              <w:t>Students are able to explain the essence and urgency of Pancasila as the basi</w:t>
            </w:r>
            <w:r w:rsidR="009E2F8E">
              <w:rPr>
                <w:rFonts w:asciiTheme="minorBidi" w:eastAsia="Times New Roman" w:hAnsiTheme="minorBidi"/>
              </w:rPr>
              <w:t>c value of scientific</w:t>
            </w:r>
            <w:r w:rsidRPr="006449BF">
              <w:rPr>
                <w:rFonts w:asciiTheme="minorBidi" w:eastAsia="Times New Roman" w:hAnsiTheme="minorBidi"/>
              </w:rPr>
              <w:t xml:space="preserve"> development</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4DE5EEFB"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lastRenderedPageBreak/>
              <w:t>Involvement in the lecture process.</w:t>
            </w:r>
          </w:p>
          <w:p w14:paraId="090DF1D2"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Participation in the discussion.</w:t>
            </w:r>
          </w:p>
          <w:p w14:paraId="7702C892"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Respect for the opinions of others</w:t>
            </w:r>
            <w:r w:rsidRPr="006449BF">
              <w:rPr>
                <w:rFonts w:asciiTheme="minorBidi" w:eastAsia="Times New Roman" w:hAnsiTheme="minorBidi" w:cstheme="minorBidi"/>
              </w:rPr>
              <w:t>.</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40D58D9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10 %</w:t>
            </w:r>
          </w:p>
        </w:tc>
      </w:tr>
      <w:tr w:rsidR="009E2F8E" w:rsidRPr="006449BF" w14:paraId="7EC03407" w14:textId="77777777" w:rsidTr="00803315">
        <w:trPr>
          <w:trHeight w:val="1974"/>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8F21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XIII-XV</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213BEF77"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xml:space="preserve">Able to discuss the </w:t>
            </w:r>
            <w:r w:rsidR="009E2F8E">
              <w:rPr>
                <w:rFonts w:asciiTheme="minorBidi" w:eastAsia="Times New Roman" w:hAnsiTheme="minorBidi"/>
              </w:rPr>
              <w:t>provided materials</w:t>
            </w:r>
            <w:r w:rsidRPr="006449BF">
              <w:rPr>
                <w:rFonts w:asciiTheme="minorBidi" w:eastAsia="Times New Roman" w:hAnsiTheme="minorBidi"/>
              </w:rPr>
              <w:t>.</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35E67FF"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PRESENTATIONS AND DISCUSSIONS</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14:paraId="27C86B38"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Presentation, Q&amp;A,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14:paraId="4EC6050E"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color w:val="000000"/>
              </w:rPr>
              <w:t>6 X 45</w:t>
            </w:r>
            <w:r w:rsidR="00803315" w:rsidRPr="006449BF">
              <w:rPr>
                <w:rFonts w:asciiTheme="minorBidi" w:eastAsia="Times New Roman" w:hAnsiTheme="minorBidi"/>
                <w:color w:val="000000"/>
              </w:rPr>
              <w:t>’</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1DBCCF64" w14:textId="77777777" w:rsidR="0078466A" w:rsidRPr="006449BF" w:rsidRDefault="0078466A" w:rsidP="009E2F8E">
            <w:pPr>
              <w:spacing w:after="0" w:line="240" w:lineRule="auto"/>
              <w:rPr>
                <w:rFonts w:asciiTheme="minorBidi" w:eastAsia="Times New Roman" w:hAnsiTheme="minorBidi"/>
              </w:rPr>
            </w:pPr>
            <w:r w:rsidRPr="006449BF">
              <w:rPr>
                <w:rFonts w:asciiTheme="minorBidi" w:eastAsia="Times New Roman" w:hAnsiTheme="minorBidi"/>
              </w:rPr>
              <w:t xml:space="preserve">Students are able to explain the </w:t>
            </w:r>
            <w:r w:rsidR="009E2F8E">
              <w:rPr>
                <w:rFonts w:asciiTheme="minorBidi" w:eastAsia="Times New Roman" w:hAnsiTheme="minorBidi"/>
              </w:rPr>
              <w:t>discussed materials</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6F6CF8FB"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Involvement in the lecture process.</w:t>
            </w:r>
          </w:p>
          <w:p w14:paraId="4298A43A"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rPr>
            </w:pPr>
            <w:r w:rsidRPr="006449BF">
              <w:rPr>
                <w:rFonts w:asciiTheme="minorBidi" w:eastAsia="Times New Roman" w:hAnsiTheme="minorBidi"/>
              </w:rPr>
              <w:t>Participation in the discussion.</w:t>
            </w:r>
          </w:p>
          <w:p w14:paraId="74E12666" w14:textId="77777777" w:rsidR="0078466A" w:rsidRPr="006449BF" w:rsidRDefault="0078466A" w:rsidP="00DD05D1">
            <w:pPr>
              <w:pStyle w:val="ListParagraph"/>
              <w:numPr>
                <w:ilvl w:val="0"/>
                <w:numId w:val="3"/>
              </w:numPr>
              <w:spacing w:after="120"/>
              <w:ind w:left="279" w:hanging="282"/>
              <w:rPr>
                <w:rFonts w:asciiTheme="minorBidi" w:eastAsia="Times New Roman" w:hAnsiTheme="minorBidi" w:cstheme="minorBidi"/>
              </w:rPr>
            </w:pPr>
            <w:r w:rsidRPr="006449BF">
              <w:rPr>
                <w:rFonts w:asciiTheme="minorBidi" w:eastAsia="Times New Roman" w:hAnsiTheme="minorBidi"/>
              </w:rPr>
              <w:t>Respect for the opinions of others.</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7C8B1561"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20 %</w:t>
            </w:r>
          </w:p>
        </w:tc>
      </w:tr>
      <w:tr w:rsidR="0078466A" w:rsidRPr="006449BF" w14:paraId="4CAABB86" w14:textId="77777777" w:rsidTr="00803315">
        <w:trPr>
          <w:trHeight w:val="274"/>
        </w:trPr>
        <w:tc>
          <w:tcPr>
            <w:tcW w:w="1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8F23F"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XVI</w:t>
            </w:r>
          </w:p>
        </w:tc>
        <w:tc>
          <w:tcPr>
            <w:tcW w:w="13092"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3C921E8C"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UAS</w:t>
            </w:r>
          </w:p>
        </w:tc>
      </w:tr>
    </w:tbl>
    <w:p w14:paraId="4CE8D547"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color w:val="000000"/>
          <w:lang w:val="en-ID"/>
        </w:rPr>
        <w:t> </w:t>
      </w:r>
    </w:p>
    <w:p w14:paraId="1B4AD737"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b/>
          <w:bCs/>
        </w:rPr>
        <w:t>REFERENCE</w:t>
      </w:r>
      <w:r w:rsidR="009E2F8E">
        <w:rPr>
          <w:rFonts w:asciiTheme="minorBidi" w:eastAsia="Times New Roman" w:hAnsiTheme="minorBidi"/>
          <w:b/>
          <w:bCs/>
        </w:rPr>
        <w:t>S</w:t>
      </w:r>
      <w:r w:rsidRPr="006449BF">
        <w:rPr>
          <w:rFonts w:asciiTheme="minorBidi" w:eastAsia="Times New Roman" w:hAnsiTheme="minorBidi"/>
          <w:b/>
          <w:bCs/>
        </w:rPr>
        <w:t>:</w:t>
      </w:r>
    </w:p>
    <w:p w14:paraId="212F2B54"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w:t>
      </w:r>
    </w:p>
    <w:p w14:paraId="299E00E5" w14:textId="77777777" w:rsidR="009E2F8E"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Pr>
          <w:rFonts w:ascii="Arial" w:hAnsi="Arial" w:cs="Arial"/>
          <w:color w:val="000000"/>
          <w:lang w:val="id-ID"/>
        </w:rPr>
        <w:t xml:space="preserve">Arif,Syaiful. 2018. </w:t>
      </w:r>
      <w:r w:rsidRPr="004C664B">
        <w:rPr>
          <w:rFonts w:ascii="Arial" w:hAnsi="Arial" w:cs="Arial"/>
          <w:i/>
          <w:color w:val="000000"/>
          <w:lang w:val="id-ID"/>
        </w:rPr>
        <w:t>ISLAM, Pancasila, dan Deradikalisasi</w:t>
      </w:r>
      <w:r>
        <w:rPr>
          <w:rFonts w:ascii="Arial" w:hAnsi="Arial" w:cs="Arial"/>
          <w:i/>
          <w:color w:val="000000"/>
          <w:lang w:val="id-ID"/>
        </w:rPr>
        <w:t xml:space="preserve"> Meneguhkan Nilai Keindonesiaan.</w:t>
      </w:r>
      <w:r>
        <w:rPr>
          <w:rFonts w:ascii="Arial" w:hAnsi="Arial" w:cs="Arial"/>
          <w:color w:val="000000"/>
          <w:lang w:val="id-ID"/>
        </w:rPr>
        <w:t xml:space="preserve"> Jakarta: Gramedia.</w:t>
      </w:r>
    </w:p>
    <w:p w14:paraId="2D9520B1" w14:textId="77777777" w:rsidR="009E2F8E"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Pr>
          <w:rFonts w:ascii="Arial" w:hAnsi="Arial" w:cs="Arial"/>
          <w:color w:val="000000"/>
          <w:lang w:val="id-ID"/>
        </w:rPr>
        <w:t xml:space="preserve">Latif, Yudi. 2018. </w:t>
      </w:r>
      <w:r w:rsidRPr="004C664B">
        <w:rPr>
          <w:rFonts w:ascii="Arial" w:hAnsi="Arial" w:cs="Arial"/>
          <w:i/>
          <w:color w:val="000000"/>
          <w:lang w:val="id-ID"/>
        </w:rPr>
        <w:t>Wawasan Pancasila Bintang Penuntun Untuk Pembudayaan</w:t>
      </w:r>
      <w:r>
        <w:rPr>
          <w:rFonts w:ascii="Arial" w:hAnsi="Arial" w:cs="Arial"/>
          <w:color w:val="000000"/>
          <w:lang w:val="id-ID"/>
        </w:rPr>
        <w:t>. Bandung: Mizan</w:t>
      </w:r>
    </w:p>
    <w:p w14:paraId="4D13F56D" w14:textId="77777777" w:rsidR="009E2F8E" w:rsidRPr="001C13C8"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Pr>
          <w:rFonts w:ascii="Arial" w:hAnsi="Arial" w:cs="Arial"/>
          <w:color w:val="000000"/>
          <w:lang w:val="id-ID"/>
        </w:rPr>
        <w:t>Suryana Efendy. 2018. Pendidikan Pancasila. Bandung : PT Refika Aditama.</w:t>
      </w:r>
    </w:p>
    <w:p w14:paraId="11BB293F" w14:textId="77777777" w:rsidR="009E2F8E" w:rsidRPr="0079323A"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Sinal</w:t>
      </w:r>
      <w:proofErr w:type="spellEnd"/>
      <w:r>
        <w:rPr>
          <w:rFonts w:ascii="Arial" w:hAnsi="Arial" w:cs="Arial"/>
          <w:color w:val="000000"/>
        </w:rPr>
        <w:t xml:space="preserve">, Muhamad. 2017. </w:t>
      </w:r>
      <w:r w:rsidRPr="0079323A">
        <w:rPr>
          <w:rFonts w:ascii="Arial" w:hAnsi="Arial" w:cs="Arial"/>
          <w:i/>
          <w:color w:val="000000"/>
        </w:rPr>
        <w:t xml:space="preserve">Pancasila </w:t>
      </w:r>
      <w:proofErr w:type="spellStart"/>
      <w:r w:rsidRPr="0079323A">
        <w:rPr>
          <w:rFonts w:ascii="Arial" w:hAnsi="Arial" w:cs="Arial"/>
          <w:i/>
          <w:color w:val="000000"/>
        </w:rPr>
        <w:t>Konsensus</w:t>
      </w:r>
      <w:proofErr w:type="spellEnd"/>
      <w:r w:rsidRPr="0079323A">
        <w:rPr>
          <w:rFonts w:ascii="Arial" w:hAnsi="Arial" w:cs="Arial"/>
          <w:i/>
          <w:color w:val="000000"/>
        </w:rPr>
        <w:t xml:space="preserve"> Negara-</w:t>
      </w:r>
      <w:proofErr w:type="spellStart"/>
      <w:r w:rsidRPr="0079323A">
        <w:rPr>
          <w:rFonts w:ascii="Arial" w:hAnsi="Arial" w:cs="Arial"/>
          <w:i/>
          <w:color w:val="000000"/>
        </w:rPr>
        <w:t>Bangsa</w:t>
      </w:r>
      <w:proofErr w:type="spellEnd"/>
      <w:r w:rsidRPr="0079323A">
        <w:rPr>
          <w:rFonts w:ascii="Arial" w:hAnsi="Arial" w:cs="Arial"/>
          <w:i/>
          <w:color w:val="000000"/>
        </w:rPr>
        <w:t xml:space="preserve"> Indonesia</w:t>
      </w:r>
      <w:r>
        <w:rPr>
          <w:rFonts w:ascii="Arial" w:hAnsi="Arial" w:cs="Arial"/>
          <w:color w:val="000000"/>
        </w:rPr>
        <w:t xml:space="preserve">. Malang: </w:t>
      </w:r>
      <w:proofErr w:type="spellStart"/>
      <w:r>
        <w:rPr>
          <w:rFonts w:ascii="Arial" w:hAnsi="Arial" w:cs="Arial"/>
          <w:color w:val="000000"/>
        </w:rPr>
        <w:t>Madani</w:t>
      </w:r>
      <w:proofErr w:type="spellEnd"/>
    </w:p>
    <w:p w14:paraId="542A16C6" w14:textId="77777777" w:rsidR="009E2F8E" w:rsidRPr="003D6A9E"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Dewantara</w:t>
      </w:r>
      <w:proofErr w:type="spellEnd"/>
      <w:r>
        <w:rPr>
          <w:rFonts w:ascii="Arial" w:hAnsi="Arial" w:cs="Arial"/>
          <w:color w:val="000000"/>
        </w:rPr>
        <w:t xml:space="preserve">, </w:t>
      </w:r>
      <w:proofErr w:type="spellStart"/>
      <w:r>
        <w:rPr>
          <w:rFonts w:ascii="Arial" w:hAnsi="Arial" w:cs="Arial"/>
          <w:color w:val="000000"/>
        </w:rPr>
        <w:t>Agustinus</w:t>
      </w:r>
      <w:proofErr w:type="spellEnd"/>
      <w:r>
        <w:rPr>
          <w:rFonts w:ascii="Arial" w:hAnsi="Arial" w:cs="Arial"/>
          <w:color w:val="000000"/>
        </w:rPr>
        <w:t xml:space="preserve">. 2017. </w:t>
      </w:r>
      <w:proofErr w:type="spellStart"/>
      <w:r w:rsidRPr="003D6A9E">
        <w:rPr>
          <w:rFonts w:ascii="Arial" w:hAnsi="Arial" w:cs="Arial"/>
          <w:i/>
          <w:color w:val="000000"/>
        </w:rPr>
        <w:t>Diskursus</w:t>
      </w:r>
      <w:proofErr w:type="spellEnd"/>
      <w:r w:rsidRPr="003D6A9E">
        <w:rPr>
          <w:rFonts w:ascii="Arial" w:hAnsi="Arial" w:cs="Arial"/>
          <w:i/>
          <w:color w:val="000000"/>
        </w:rPr>
        <w:t xml:space="preserve"> </w:t>
      </w:r>
      <w:proofErr w:type="spellStart"/>
      <w:r w:rsidRPr="003D6A9E">
        <w:rPr>
          <w:rFonts w:ascii="Arial" w:hAnsi="Arial" w:cs="Arial"/>
          <w:i/>
          <w:color w:val="000000"/>
        </w:rPr>
        <w:t>Filsafat</w:t>
      </w:r>
      <w:proofErr w:type="spellEnd"/>
      <w:r w:rsidRPr="003D6A9E">
        <w:rPr>
          <w:rFonts w:ascii="Arial" w:hAnsi="Arial" w:cs="Arial"/>
          <w:i/>
          <w:color w:val="000000"/>
        </w:rPr>
        <w:t xml:space="preserve"> Pancasila </w:t>
      </w:r>
      <w:proofErr w:type="spellStart"/>
      <w:r w:rsidRPr="003D6A9E">
        <w:rPr>
          <w:rFonts w:ascii="Arial" w:hAnsi="Arial" w:cs="Arial"/>
          <w:i/>
          <w:color w:val="000000"/>
        </w:rPr>
        <w:t>Dewasa</w:t>
      </w:r>
      <w:proofErr w:type="spellEnd"/>
      <w:r w:rsidRPr="003D6A9E">
        <w:rPr>
          <w:rFonts w:ascii="Arial" w:hAnsi="Arial" w:cs="Arial"/>
          <w:i/>
          <w:color w:val="000000"/>
        </w:rPr>
        <w:t xml:space="preserve"> </w:t>
      </w:r>
      <w:proofErr w:type="spellStart"/>
      <w:r w:rsidRPr="003D6A9E">
        <w:rPr>
          <w:rFonts w:ascii="Arial" w:hAnsi="Arial" w:cs="Arial"/>
          <w:i/>
          <w:color w:val="000000"/>
        </w:rPr>
        <w:t>ini</w:t>
      </w:r>
      <w:proofErr w:type="spellEnd"/>
      <w:r w:rsidRPr="003D6A9E">
        <w:rPr>
          <w:rFonts w:ascii="Arial" w:hAnsi="Arial" w:cs="Arial"/>
          <w:i/>
          <w:color w:val="000000"/>
        </w:rPr>
        <w:t>.</w:t>
      </w:r>
      <w:r>
        <w:rPr>
          <w:rFonts w:ascii="Arial" w:hAnsi="Arial" w:cs="Arial"/>
          <w:color w:val="000000"/>
        </w:rPr>
        <w:t xml:space="preserve"> Yogyakarta: </w:t>
      </w:r>
      <w:proofErr w:type="spellStart"/>
      <w:r>
        <w:rPr>
          <w:rFonts w:ascii="Arial" w:hAnsi="Arial" w:cs="Arial"/>
          <w:color w:val="000000"/>
        </w:rPr>
        <w:t>Kanikius</w:t>
      </w:r>
      <w:proofErr w:type="spellEnd"/>
      <w:r>
        <w:rPr>
          <w:rFonts w:ascii="Arial" w:hAnsi="Arial" w:cs="Arial"/>
          <w:color w:val="000000"/>
        </w:rPr>
        <w:t>.</w:t>
      </w:r>
    </w:p>
    <w:p w14:paraId="6DB88F4E" w14:textId="77777777" w:rsidR="009E2F8E" w:rsidRPr="004F112B"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Pr>
          <w:rFonts w:ascii="Arial" w:hAnsi="Arial" w:cs="Arial"/>
          <w:color w:val="000000"/>
        </w:rPr>
        <w:lastRenderedPageBreak/>
        <w:t xml:space="preserve">Sukarno. 2017. </w:t>
      </w:r>
      <w:proofErr w:type="spellStart"/>
      <w:r w:rsidRPr="004F112B">
        <w:rPr>
          <w:rFonts w:ascii="Arial" w:hAnsi="Arial" w:cs="Arial"/>
          <w:i/>
          <w:color w:val="000000"/>
        </w:rPr>
        <w:t>Lahirnya</w:t>
      </w:r>
      <w:proofErr w:type="spellEnd"/>
      <w:r w:rsidRPr="004F112B">
        <w:rPr>
          <w:rFonts w:ascii="Arial" w:hAnsi="Arial" w:cs="Arial"/>
          <w:i/>
          <w:color w:val="000000"/>
        </w:rPr>
        <w:t xml:space="preserve"> Pancasila</w:t>
      </w:r>
      <w:r>
        <w:rPr>
          <w:rFonts w:ascii="Arial" w:hAnsi="Arial" w:cs="Arial"/>
          <w:color w:val="000000"/>
        </w:rPr>
        <w:t xml:space="preserve">. Yogyakarta: Media </w:t>
      </w:r>
      <w:proofErr w:type="spellStart"/>
      <w:r>
        <w:rPr>
          <w:rFonts w:ascii="Arial" w:hAnsi="Arial" w:cs="Arial"/>
          <w:color w:val="000000"/>
        </w:rPr>
        <w:t>Pressindo</w:t>
      </w:r>
      <w:proofErr w:type="spellEnd"/>
      <w:r>
        <w:rPr>
          <w:rFonts w:ascii="Arial" w:hAnsi="Arial" w:cs="Arial"/>
          <w:color w:val="000000"/>
        </w:rPr>
        <w:t>.</w:t>
      </w:r>
    </w:p>
    <w:p w14:paraId="5C5E9A52" w14:textId="77777777" w:rsidR="009E2F8E" w:rsidRPr="004F112B"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Pr>
          <w:rFonts w:ascii="Arial" w:hAnsi="Arial" w:cs="Arial"/>
          <w:color w:val="000000"/>
        </w:rPr>
        <w:t xml:space="preserve">Sukarno, 2017. </w:t>
      </w:r>
      <w:proofErr w:type="spellStart"/>
      <w:r w:rsidRPr="004F112B">
        <w:rPr>
          <w:rFonts w:ascii="Arial" w:hAnsi="Arial" w:cs="Arial"/>
          <w:i/>
          <w:color w:val="000000"/>
        </w:rPr>
        <w:t>Mencapai</w:t>
      </w:r>
      <w:proofErr w:type="spellEnd"/>
      <w:r w:rsidRPr="004F112B">
        <w:rPr>
          <w:rFonts w:ascii="Arial" w:hAnsi="Arial" w:cs="Arial"/>
          <w:i/>
          <w:color w:val="000000"/>
        </w:rPr>
        <w:t xml:space="preserve"> Indonesia Merdeka</w:t>
      </w:r>
      <w:r>
        <w:rPr>
          <w:rFonts w:ascii="Arial" w:hAnsi="Arial" w:cs="Arial"/>
          <w:color w:val="000000"/>
        </w:rPr>
        <w:t xml:space="preserve">. Bandung: Sega </w:t>
      </w:r>
      <w:proofErr w:type="spellStart"/>
      <w:r>
        <w:rPr>
          <w:rFonts w:ascii="Arial" w:hAnsi="Arial" w:cs="Arial"/>
          <w:color w:val="000000"/>
        </w:rPr>
        <w:t>Arsy</w:t>
      </w:r>
      <w:proofErr w:type="spellEnd"/>
    </w:p>
    <w:p w14:paraId="345326B6" w14:textId="77777777" w:rsidR="009E2F8E" w:rsidRPr="004F112B"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Winarno</w:t>
      </w:r>
      <w:proofErr w:type="spellEnd"/>
      <w:r>
        <w:rPr>
          <w:rFonts w:ascii="Arial" w:hAnsi="Arial" w:cs="Arial"/>
          <w:color w:val="000000"/>
        </w:rPr>
        <w:t xml:space="preserve">, 2017. </w:t>
      </w:r>
      <w:proofErr w:type="spellStart"/>
      <w:r w:rsidRPr="004F112B">
        <w:rPr>
          <w:rFonts w:ascii="Arial" w:hAnsi="Arial" w:cs="Arial"/>
          <w:i/>
          <w:color w:val="000000"/>
        </w:rPr>
        <w:t>Paradigma</w:t>
      </w:r>
      <w:proofErr w:type="spellEnd"/>
      <w:r w:rsidRPr="004F112B">
        <w:rPr>
          <w:rFonts w:ascii="Arial" w:hAnsi="Arial" w:cs="Arial"/>
          <w:i/>
          <w:color w:val="000000"/>
        </w:rPr>
        <w:t xml:space="preserve"> </w:t>
      </w:r>
      <w:proofErr w:type="spellStart"/>
      <w:r w:rsidRPr="004F112B">
        <w:rPr>
          <w:rFonts w:ascii="Arial" w:hAnsi="Arial" w:cs="Arial"/>
          <w:i/>
          <w:color w:val="000000"/>
        </w:rPr>
        <w:t>Baru</w:t>
      </w:r>
      <w:proofErr w:type="spellEnd"/>
      <w:r w:rsidRPr="004F112B">
        <w:rPr>
          <w:rFonts w:ascii="Arial" w:hAnsi="Arial" w:cs="Arial"/>
          <w:i/>
          <w:color w:val="000000"/>
        </w:rPr>
        <w:t xml:space="preserve"> Pendidikan Pancasila</w:t>
      </w:r>
      <w:r>
        <w:rPr>
          <w:rFonts w:ascii="Arial" w:hAnsi="Arial" w:cs="Arial"/>
          <w:color w:val="000000"/>
        </w:rPr>
        <w:t xml:space="preserve">. Jakarta: </w:t>
      </w:r>
      <w:proofErr w:type="spellStart"/>
      <w:r>
        <w:rPr>
          <w:rFonts w:ascii="Arial" w:hAnsi="Arial" w:cs="Arial"/>
          <w:color w:val="000000"/>
        </w:rPr>
        <w:t>Bumi</w:t>
      </w:r>
      <w:proofErr w:type="spellEnd"/>
      <w:r>
        <w:rPr>
          <w:rFonts w:ascii="Arial" w:hAnsi="Arial" w:cs="Arial"/>
          <w:color w:val="000000"/>
        </w:rPr>
        <w:t xml:space="preserve"> </w:t>
      </w:r>
      <w:proofErr w:type="spellStart"/>
      <w:r>
        <w:rPr>
          <w:rFonts w:ascii="Arial" w:hAnsi="Arial" w:cs="Arial"/>
          <w:color w:val="000000"/>
        </w:rPr>
        <w:t>Aksara</w:t>
      </w:r>
      <w:proofErr w:type="spellEnd"/>
      <w:r>
        <w:rPr>
          <w:rFonts w:ascii="Arial" w:hAnsi="Arial" w:cs="Arial"/>
          <w:color w:val="000000"/>
        </w:rPr>
        <w:t>.</w:t>
      </w:r>
    </w:p>
    <w:p w14:paraId="7500F5AC" w14:textId="77777777" w:rsidR="009E2F8E" w:rsidRPr="00493427"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Madani</w:t>
      </w:r>
      <w:proofErr w:type="spellEnd"/>
      <w:r>
        <w:rPr>
          <w:rFonts w:ascii="Arial" w:hAnsi="Arial" w:cs="Arial"/>
          <w:color w:val="000000"/>
        </w:rPr>
        <w:t xml:space="preserve">. 2016. </w:t>
      </w:r>
      <w:r w:rsidRPr="00493427">
        <w:rPr>
          <w:rFonts w:ascii="Arial" w:hAnsi="Arial" w:cs="Arial"/>
          <w:i/>
          <w:color w:val="000000"/>
        </w:rPr>
        <w:t>Pendidikan Pancasila</w:t>
      </w:r>
      <w:r>
        <w:rPr>
          <w:rFonts w:ascii="Arial" w:hAnsi="Arial" w:cs="Arial"/>
          <w:color w:val="000000"/>
        </w:rPr>
        <w:t xml:space="preserve">. Malang: </w:t>
      </w:r>
      <w:proofErr w:type="spellStart"/>
      <w:r>
        <w:rPr>
          <w:rFonts w:ascii="Arial" w:hAnsi="Arial" w:cs="Arial"/>
          <w:color w:val="000000"/>
        </w:rPr>
        <w:t>Madani</w:t>
      </w:r>
      <w:proofErr w:type="spellEnd"/>
      <w:r>
        <w:rPr>
          <w:rFonts w:ascii="Arial" w:hAnsi="Arial" w:cs="Arial"/>
          <w:color w:val="000000"/>
        </w:rPr>
        <w:t xml:space="preserve"> Media.</w:t>
      </w:r>
    </w:p>
    <w:p w14:paraId="40DDB45B" w14:textId="77777777" w:rsidR="009E2F8E" w:rsidRPr="00493427"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Arif</w:t>
      </w:r>
      <w:proofErr w:type="spellEnd"/>
      <w:r>
        <w:rPr>
          <w:rFonts w:ascii="Arial" w:hAnsi="Arial" w:cs="Arial"/>
          <w:color w:val="000000"/>
        </w:rPr>
        <w:t xml:space="preserve">, </w:t>
      </w:r>
      <w:proofErr w:type="spellStart"/>
      <w:r>
        <w:rPr>
          <w:rFonts w:ascii="Arial" w:hAnsi="Arial" w:cs="Arial"/>
          <w:color w:val="000000"/>
        </w:rPr>
        <w:t>Syaiful</w:t>
      </w:r>
      <w:proofErr w:type="spellEnd"/>
      <w:r>
        <w:rPr>
          <w:rFonts w:ascii="Arial" w:hAnsi="Arial" w:cs="Arial"/>
          <w:color w:val="000000"/>
        </w:rPr>
        <w:t xml:space="preserve">. 2016. </w:t>
      </w:r>
      <w:proofErr w:type="spellStart"/>
      <w:r w:rsidRPr="00493427">
        <w:rPr>
          <w:rFonts w:ascii="Arial" w:hAnsi="Arial" w:cs="Arial"/>
          <w:i/>
          <w:color w:val="000000"/>
        </w:rPr>
        <w:t>Falsafah</w:t>
      </w:r>
      <w:proofErr w:type="spellEnd"/>
      <w:r w:rsidRPr="00493427">
        <w:rPr>
          <w:rFonts w:ascii="Arial" w:hAnsi="Arial" w:cs="Arial"/>
          <w:i/>
          <w:color w:val="000000"/>
        </w:rPr>
        <w:t xml:space="preserve"> </w:t>
      </w:r>
      <w:proofErr w:type="spellStart"/>
      <w:r w:rsidRPr="00493427">
        <w:rPr>
          <w:rFonts w:ascii="Arial" w:hAnsi="Arial" w:cs="Arial"/>
          <w:i/>
          <w:color w:val="000000"/>
        </w:rPr>
        <w:t>Kebudayaan</w:t>
      </w:r>
      <w:proofErr w:type="spellEnd"/>
      <w:r w:rsidRPr="00493427">
        <w:rPr>
          <w:rFonts w:ascii="Arial" w:hAnsi="Arial" w:cs="Arial"/>
          <w:i/>
          <w:color w:val="000000"/>
        </w:rPr>
        <w:t xml:space="preserve"> Pancasila Nilai dan </w:t>
      </w:r>
      <w:proofErr w:type="spellStart"/>
      <w:r w:rsidRPr="00493427">
        <w:rPr>
          <w:rFonts w:ascii="Arial" w:hAnsi="Arial" w:cs="Arial"/>
          <w:i/>
          <w:color w:val="000000"/>
        </w:rPr>
        <w:t>Kontradiksi</w:t>
      </w:r>
      <w:proofErr w:type="spellEnd"/>
      <w:r w:rsidRPr="00493427">
        <w:rPr>
          <w:rFonts w:ascii="Arial" w:hAnsi="Arial" w:cs="Arial"/>
          <w:i/>
          <w:color w:val="000000"/>
        </w:rPr>
        <w:t xml:space="preserve"> </w:t>
      </w:r>
      <w:proofErr w:type="spellStart"/>
      <w:r w:rsidRPr="00493427">
        <w:rPr>
          <w:rFonts w:ascii="Arial" w:hAnsi="Arial" w:cs="Arial"/>
          <w:i/>
          <w:color w:val="000000"/>
        </w:rPr>
        <w:t>Sosialnya</w:t>
      </w:r>
      <w:proofErr w:type="spellEnd"/>
      <w:r w:rsidRPr="00493427">
        <w:rPr>
          <w:rFonts w:ascii="Arial" w:hAnsi="Arial" w:cs="Arial"/>
          <w:i/>
          <w:color w:val="000000"/>
        </w:rPr>
        <w:t>.</w:t>
      </w:r>
      <w:r>
        <w:rPr>
          <w:rFonts w:ascii="Arial" w:hAnsi="Arial" w:cs="Arial"/>
          <w:color w:val="000000"/>
        </w:rPr>
        <w:t xml:space="preserve"> Jakarta: Gramedia Pustaka Utama.</w:t>
      </w:r>
    </w:p>
    <w:p w14:paraId="145CDE0E" w14:textId="77777777" w:rsidR="009E2F8E" w:rsidRPr="000A09C9"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Jamaludin</w:t>
      </w:r>
      <w:proofErr w:type="spellEnd"/>
      <w:r>
        <w:rPr>
          <w:rFonts w:ascii="Arial" w:hAnsi="Arial" w:cs="Arial"/>
          <w:color w:val="000000"/>
        </w:rPr>
        <w:t xml:space="preserve">, </w:t>
      </w:r>
      <w:proofErr w:type="spellStart"/>
      <w:r>
        <w:rPr>
          <w:rFonts w:ascii="Arial" w:hAnsi="Arial" w:cs="Arial"/>
          <w:color w:val="000000"/>
        </w:rPr>
        <w:t>Ujang</w:t>
      </w:r>
      <w:proofErr w:type="spellEnd"/>
      <w:r>
        <w:rPr>
          <w:rFonts w:ascii="Arial" w:hAnsi="Arial" w:cs="Arial"/>
          <w:color w:val="000000"/>
        </w:rPr>
        <w:t xml:space="preserve">. </w:t>
      </w:r>
      <w:proofErr w:type="spellStart"/>
      <w:r>
        <w:rPr>
          <w:rFonts w:ascii="Arial" w:hAnsi="Arial" w:cs="Arial"/>
          <w:color w:val="000000"/>
        </w:rPr>
        <w:t>Dkk</w:t>
      </w:r>
      <w:proofErr w:type="spellEnd"/>
      <w:r>
        <w:rPr>
          <w:rFonts w:ascii="Arial" w:hAnsi="Arial" w:cs="Arial"/>
          <w:color w:val="000000"/>
        </w:rPr>
        <w:t xml:space="preserve">. 2016. </w:t>
      </w:r>
      <w:r w:rsidRPr="000A09C9">
        <w:rPr>
          <w:rFonts w:ascii="Arial" w:hAnsi="Arial" w:cs="Arial"/>
          <w:i/>
          <w:color w:val="000000"/>
        </w:rPr>
        <w:t xml:space="preserve">Pendidikan Pancasila di </w:t>
      </w:r>
      <w:proofErr w:type="spellStart"/>
      <w:r w:rsidRPr="000A09C9">
        <w:rPr>
          <w:rFonts w:ascii="Arial" w:hAnsi="Arial" w:cs="Arial"/>
          <w:i/>
          <w:color w:val="000000"/>
        </w:rPr>
        <w:t>Perguruan</w:t>
      </w:r>
      <w:proofErr w:type="spellEnd"/>
      <w:r w:rsidRPr="000A09C9">
        <w:rPr>
          <w:rFonts w:ascii="Arial" w:hAnsi="Arial" w:cs="Arial"/>
          <w:i/>
          <w:color w:val="000000"/>
        </w:rPr>
        <w:t xml:space="preserve"> Tinggi</w:t>
      </w:r>
      <w:r>
        <w:rPr>
          <w:rFonts w:ascii="Arial" w:hAnsi="Arial" w:cs="Arial"/>
          <w:color w:val="000000"/>
        </w:rPr>
        <w:t xml:space="preserve">. Bandung: Ilham </w:t>
      </w:r>
      <w:proofErr w:type="spellStart"/>
      <w:r>
        <w:rPr>
          <w:rFonts w:ascii="Arial" w:hAnsi="Arial" w:cs="Arial"/>
          <w:color w:val="000000"/>
        </w:rPr>
        <w:t>Kreatif</w:t>
      </w:r>
      <w:proofErr w:type="spellEnd"/>
      <w:r>
        <w:rPr>
          <w:rFonts w:ascii="Arial" w:hAnsi="Arial" w:cs="Arial"/>
          <w:color w:val="000000"/>
        </w:rPr>
        <w:t xml:space="preserve"> </w:t>
      </w:r>
      <w:proofErr w:type="spellStart"/>
      <w:r>
        <w:rPr>
          <w:rFonts w:ascii="Arial" w:hAnsi="Arial" w:cs="Arial"/>
          <w:color w:val="000000"/>
        </w:rPr>
        <w:t>Mandiri</w:t>
      </w:r>
      <w:proofErr w:type="spellEnd"/>
      <w:r>
        <w:rPr>
          <w:rFonts w:ascii="Arial" w:hAnsi="Arial" w:cs="Arial"/>
          <w:color w:val="000000"/>
        </w:rPr>
        <w:t>.</w:t>
      </w:r>
    </w:p>
    <w:p w14:paraId="49BF6E24" w14:textId="77777777" w:rsidR="009E2F8E" w:rsidRPr="000A09C9"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Prasetyo</w:t>
      </w:r>
      <w:proofErr w:type="spellEnd"/>
      <w:r>
        <w:rPr>
          <w:rFonts w:ascii="Arial" w:hAnsi="Arial" w:cs="Arial"/>
          <w:color w:val="000000"/>
        </w:rPr>
        <w:t xml:space="preserve">, </w:t>
      </w:r>
      <w:proofErr w:type="spellStart"/>
      <w:r>
        <w:rPr>
          <w:rFonts w:ascii="Arial" w:hAnsi="Arial" w:cs="Arial"/>
          <w:color w:val="000000"/>
        </w:rPr>
        <w:t>Teguh</w:t>
      </w:r>
      <w:proofErr w:type="spellEnd"/>
      <w:r>
        <w:rPr>
          <w:rFonts w:ascii="Arial" w:hAnsi="Arial" w:cs="Arial"/>
          <w:color w:val="000000"/>
        </w:rPr>
        <w:t xml:space="preserve">. 2016. </w:t>
      </w:r>
      <w:proofErr w:type="spellStart"/>
      <w:r w:rsidRPr="009F7C9F">
        <w:rPr>
          <w:rFonts w:ascii="Arial" w:hAnsi="Arial" w:cs="Arial"/>
          <w:i/>
          <w:color w:val="000000"/>
        </w:rPr>
        <w:t>Sistem</w:t>
      </w:r>
      <w:proofErr w:type="spellEnd"/>
      <w:r w:rsidRPr="009F7C9F">
        <w:rPr>
          <w:rFonts w:ascii="Arial" w:hAnsi="Arial" w:cs="Arial"/>
          <w:i/>
          <w:color w:val="000000"/>
        </w:rPr>
        <w:t xml:space="preserve"> Hukum Pancasila (</w:t>
      </w:r>
      <w:proofErr w:type="spellStart"/>
      <w:r w:rsidRPr="009F7C9F">
        <w:rPr>
          <w:rFonts w:ascii="Arial" w:hAnsi="Arial" w:cs="Arial"/>
          <w:i/>
          <w:color w:val="000000"/>
        </w:rPr>
        <w:t>Sistem</w:t>
      </w:r>
      <w:proofErr w:type="spellEnd"/>
      <w:r w:rsidRPr="009F7C9F">
        <w:rPr>
          <w:rFonts w:ascii="Arial" w:hAnsi="Arial" w:cs="Arial"/>
          <w:i/>
          <w:color w:val="000000"/>
        </w:rPr>
        <w:t xml:space="preserve">, </w:t>
      </w:r>
      <w:proofErr w:type="spellStart"/>
      <w:r w:rsidRPr="009F7C9F">
        <w:rPr>
          <w:rFonts w:ascii="Arial" w:hAnsi="Arial" w:cs="Arial"/>
          <w:i/>
          <w:color w:val="000000"/>
        </w:rPr>
        <w:t>Sistem</w:t>
      </w:r>
      <w:proofErr w:type="spellEnd"/>
      <w:r w:rsidRPr="009F7C9F">
        <w:rPr>
          <w:rFonts w:ascii="Arial" w:hAnsi="Arial" w:cs="Arial"/>
          <w:i/>
          <w:color w:val="000000"/>
        </w:rPr>
        <w:t xml:space="preserve"> Hukum dan </w:t>
      </w:r>
      <w:proofErr w:type="spellStart"/>
      <w:r w:rsidRPr="009F7C9F">
        <w:rPr>
          <w:rFonts w:ascii="Arial" w:hAnsi="Arial" w:cs="Arial"/>
          <w:i/>
          <w:color w:val="000000"/>
        </w:rPr>
        <w:t>Pembentukan</w:t>
      </w:r>
      <w:proofErr w:type="spellEnd"/>
      <w:r w:rsidRPr="009F7C9F">
        <w:rPr>
          <w:rFonts w:ascii="Arial" w:hAnsi="Arial" w:cs="Arial"/>
          <w:i/>
          <w:color w:val="000000"/>
        </w:rPr>
        <w:t xml:space="preserve"> </w:t>
      </w:r>
      <w:proofErr w:type="spellStart"/>
      <w:r w:rsidRPr="009F7C9F">
        <w:rPr>
          <w:rFonts w:ascii="Arial" w:hAnsi="Arial" w:cs="Arial"/>
          <w:i/>
          <w:color w:val="000000"/>
        </w:rPr>
        <w:t>Peraturan</w:t>
      </w:r>
      <w:proofErr w:type="spellEnd"/>
      <w:r w:rsidRPr="009F7C9F">
        <w:rPr>
          <w:rFonts w:ascii="Arial" w:hAnsi="Arial" w:cs="Arial"/>
          <w:i/>
          <w:color w:val="000000"/>
        </w:rPr>
        <w:t xml:space="preserve"> </w:t>
      </w:r>
      <w:proofErr w:type="spellStart"/>
      <w:r w:rsidRPr="009F7C9F">
        <w:rPr>
          <w:rFonts w:ascii="Arial" w:hAnsi="Arial" w:cs="Arial"/>
          <w:i/>
          <w:color w:val="000000"/>
        </w:rPr>
        <w:t>Perundang-undangan</w:t>
      </w:r>
      <w:proofErr w:type="spellEnd"/>
      <w:r w:rsidRPr="009F7C9F">
        <w:rPr>
          <w:rFonts w:ascii="Arial" w:hAnsi="Arial" w:cs="Arial"/>
          <w:i/>
          <w:color w:val="000000"/>
        </w:rPr>
        <w:t xml:space="preserve"> di Indonesia).</w:t>
      </w:r>
      <w:r>
        <w:rPr>
          <w:rFonts w:ascii="Arial" w:hAnsi="Arial" w:cs="Arial"/>
          <w:color w:val="000000"/>
        </w:rPr>
        <w:t xml:space="preserve"> Bandung: </w:t>
      </w:r>
      <w:proofErr w:type="spellStart"/>
      <w:r>
        <w:rPr>
          <w:rFonts w:ascii="Arial" w:hAnsi="Arial" w:cs="Arial"/>
          <w:color w:val="000000"/>
        </w:rPr>
        <w:t>Nusamedia</w:t>
      </w:r>
      <w:proofErr w:type="spellEnd"/>
      <w:r>
        <w:rPr>
          <w:rFonts w:ascii="Arial" w:hAnsi="Arial" w:cs="Arial"/>
          <w:color w:val="000000"/>
        </w:rPr>
        <w:t>.</w:t>
      </w:r>
    </w:p>
    <w:p w14:paraId="4FF1379D" w14:textId="77777777" w:rsidR="009E2F8E" w:rsidRPr="000A09C9"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Arif</w:t>
      </w:r>
      <w:proofErr w:type="spellEnd"/>
      <w:r>
        <w:rPr>
          <w:rFonts w:ascii="Arial" w:hAnsi="Arial" w:cs="Arial"/>
          <w:color w:val="000000"/>
        </w:rPr>
        <w:t xml:space="preserve">, </w:t>
      </w:r>
      <w:proofErr w:type="spellStart"/>
      <w:r>
        <w:rPr>
          <w:rFonts w:ascii="Arial" w:hAnsi="Arial" w:cs="Arial"/>
          <w:color w:val="000000"/>
        </w:rPr>
        <w:t>Syaiful</w:t>
      </w:r>
      <w:proofErr w:type="spellEnd"/>
      <w:r>
        <w:rPr>
          <w:rFonts w:ascii="Arial" w:hAnsi="Arial" w:cs="Arial"/>
          <w:color w:val="000000"/>
        </w:rPr>
        <w:t xml:space="preserve">. 2016. </w:t>
      </w:r>
      <w:proofErr w:type="spellStart"/>
      <w:r w:rsidRPr="000A09C9">
        <w:rPr>
          <w:rFonts w:ascii="Arial" w:hAnsi="Arial" w:cs="Arial"/>
          <w:i/>
          <w:color w:val="000000"/>
        </w:rPr>
        <w:t>Falsafah</w:t>
      </w:r>
      <w:proofErr w:type="spellEnd"/>
      <w:r w:rsidRPr="000A09C9">
        <w:rPr>
          <w:rFonts w:ascii="Arial" w:hAnsi="Arial" w:cs="Arial"/>
          <w:i/>
          <w:color w:val="000000"/>
        </w:rPr>
        <w:t xml:space="preserve"> </w:t>
      </w:r>
      <w:proofErr w:type="spellStart"/>
      <w:r w:rsidRPr="000A09C9">
        <w:rPr>
          <w:rFonts w:ascii="Arial" w:hAnsi="Arial" w:cs="Arial"/>
          <w:i/>
          <w:color w:val="000000"/>
        </w:rPr>
        <w:t>Kebudayaan</w:t>
      </w:r>
      <w:proofErr w:type="spellEnd"/>
      <w:r w:rsidRPr="000A09C9">
        <w:rPr>
          <w:rFonts w:ascii="Arial" w:hAnsi="Arial" w:cs="Arial"/>
          <w:i/>
          <w:color w:val="000000"/>
        </w:rPr>
        <w:t xml:space="preserve"> Pancasila (Nilai dan </w:t>
      </w:r>
      <w:proofErr w:type="spellStart"/>
      <w:r w:rsidRPr="000A09C9">
        <w:rPr>
          <w:rFonts w:ascii="Arial" w:hAnsi="Arial" w:cs="Arial"/>
          <w:i/>
          <w:color w:val="000000"/>
        </w:rPr>
        <w:t>Kontradiksi</w:t>
      </w:r>
      <w:proofErr w:type="spellEnd"/>
      <w:r w:rsidRPr="000A09C9">
        <w:rPr>
          <w:rFonts w:ascii="Arial" w:hAnsi="Arial" w:cs="Arial"/>
          <w:i/>
          <w:color w:val="000000"/>
        </w:rPr>
        <w:t xml:space="preserve"> </w:t>
      </w:r>
      <w:proofErr w:type="spellStart"/>
      <w:r w:rsidRPr="000A09C9">
        <w:rPr>
          <w:rFonts w:ascii="Arial" w:hAnsi="Arial" w:cs="Arial"/>
          <w:i/>
          <w:color w:val="000000"/>
        </w:rPr>
        <w:t>Sosialnya</w:t>
      </w:r>
      <w:proofErr w:type="spellEnd"/>
      <w:r w:rsidRPr="000A09C9">
        <w:rPr>
          <w:rFonts w:ascii="Arial" w:hAnsi="Arial" w:cs="Arial"/>
          <w:i/>
          <w:color w:val="000000"/>
        </w:rPr>
        <w:t>).</w:t>
      </w:r>
      <w:r>
        <w:rPr>
          <w:rFonts w:ascii="Arial" w:hAnsi="Arial" w:cs="Arial"/>
          <w:color w:val="000000"/>
        </w:rPr>
        <w:t xml:space="preserve"> Jakarta: Gramedia.</w:t>
      </w:r>
    </w:p>
    <w:p w14:paraId="73EF6862" w14:textId="77777777" w:rsidR="009E2F8E" w:rsidRPr="000A09C9"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Pr>
          <w:rFonts w:ascii="Arial" w:hAnsi="Arial" w:cs="Arial"/>
          <w:color w:val="000000"/>
        </w:rPr>
        <w:t xml:space="preserve">Tim Nasional </w:t>
      </w:r>
      <w:proofErr w:type="spellStart"/>
      <w:r>
        <w:rPr>
          <w:rFonts w:ascii="Arial" w:hAnsi="Arial" w:cs="Arial"/>
          <w:color w:val="000000"/>
        </w:rPr>
        <w:t>Dosen</w:t>
      </w:r>
      <w:proofErr w:type="spellEnd"/>
      <w:r>
        <w:rPr>
          <w:rFonts w:ascii="Arial" w:hAnsi="Arial" w:cs="Arial"/>
          <w:color w:val="000000"/>
        </w:rPr>
        <w:t xml:space="preserve"> Pendidikan Pancasila. 2016. </w:t>
      </w:r>
      <w:proofErr w:type="spellStart"/>
      <w:r w:rsidRPr="000A09C9">
        <w:rPr>
          <w:rFonts w:ascii="Arial" w:hAnsi="Arial" w:cs="Arial"/>
          <w:i/>
          <w:color w:val="000000"/>
        </w:rPr>
        <w:t>Paradigma</w:t>
      </w:r>
      <w:proofErr w:type="spellEnd"/>
      <w:r w:rsidRPr="000A09C9">
        <w:rPr>
          <w:rFonts w:ascii="Arial" w:hAnsi="Arial" w:cs="Arial"/>
          <w:i/>
          <w:color w:val="000000"/>
        </w:rPr>
        <w:t xml:space="preserve"> </w:t>
      </w:r>
      <w:proofErr w:type="spellStart"/>
      <w:r w:rsidRPr="000A09C9">
        <w:rPr>
          <w:rFonts w:ascii="Arial" w:hAnsi="Arial" w:cs="Arial"/>
          <w:i/>
          <w:color w:val="000000"/>
        </w:rPr>
        <w:t>Ter</w:t>
      </w:r>
      <w:r>
        <w:rPr>
          <w:rFonts w:ascii="Arial" w:hAnsi="Arial" w:cs="Arial"/>
          <w:i/>
          <w:color w:val="000000"/>
        </w:rPr>
        <w:t>baru</w:t>
      </w:r>
      <w:proofErr w:type="spellEnd"/>
      <w:r>
        <w:rPr>
          <w:rFonts w:ascii="Arial" w:hAnsi="Arial" w:cs="Arial"/>
          <w:i/>
          <w:color w:val="000000"/>
        </w:rPr>
        <w:t xml:space="preserve"> Pendidikan Pancasila </w:t>
      </w:r>
      <w:proofErr w:type="spellStart"/>
      <w:r w:rsidRPr="000A09C9">
        <w:rPr>
          <w:rFonts w:ascii="Arial" w:hAnsi="Arial" w:cs="Arial"/>
          <w:i/>
          <w:color w:val="000000"/>
        </w:rPr>
        <w:t>Untuk</w:t>
      </w:r>
      <w:proofErr w:type="spellEnd"/>
      <w:r w:rsidRPr="000A09C9">
        <w:rPr>
          <w:rFonts w:ascii="Arial" w:hAnsi="Arial" w:cs="Arial"/>
          <w:i/>
          <w:color w:val="000000"/>
        </w:rPr>
        <w:t xml:space="preserve"> </w:t>
      </w:r>
      <w:proofErr w:type="spellStart"/>
      <w:r w:rsidRPr="000A09C9">
        <w:rPr>
          <w:rFonts w:ascii="Arial" w:hAnsi="Arial" w:cs="Arial"/>
          <w:i/>
          <w:color w:val="000000"/>
        </w:rPr>
        <w:t>Mahasiswa</w:t>
      </w:r>
      <w:proofErr w:type="spellEnd"/>
      <w:r>
        <w:rPr>
          <w:rFonts w:ascii="Arial" w:hAnsi="Arial" w:cs="Arial"/>
          <w:color w:val="000000"/>
        </w:rPr>
        <w:t xml:space="preserve">. Bandung: </w:t>
      </w:r>
      <w:proofErr w:type="spellStart"/>
      <w:r>
        <w:rPr>
          <w:rFonts w:ascii="Arial" w:hAnsi="Arial" w:cs="Arial"/>
          <w:color w:val="000000"/>
        </w:rPr>
        <w:t>Alfabeta</w:t>
      </w:r>
      <w:proofErr w:type="spellEnd"/>
      <w:r>
        <w:rPr>
          <w:rFonts w:ascii="Arial" w:hAnsi="Arial" w:cs="Arial"/>
          <w:color w:val="000000"/>
        </w:rPr>
        <w:t>.</w:t>
      </w:r>
    </w:p>
    <w:p w14:paraId="42847C73" w14:textId="77777777" w:rsidR="009E2F8E" w:rsidRPr="000A09C9"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Setijo</w:t>
      </w:r>
      <w:proofErr w:type="spellEnd"/>
      <w:r>
        <w:rPr>
          <w:rFonts w:ascii="Arial" w:hAnsi="Arial" w:cs="Arial"/>
          <w:color w:val="000000"/>
        </w:rPr>
        <w:t>, Panji. 20</w:t>
      </w:r>
      <w:r>
        <w:rPr>
          <w:rFonts w:ascii="Arial" w:hAnsi="Arial" w:cs="Arial"/>
          <w:color w:val="000000"/>
          <w:lang w:val="id-ID"/>
        </w:rPr>
        <w:t>1</w:t>
      </w:r>
      <w:r>
        <w:rPr>
          <w:rFonts w:ascii="Arial" w:hAnsi="Arial" w:cs="Arial"/>
          <w:color w:val="000000"/>
        </w:rPr>
        <w:t xml:space="preserve">6. </w:t>
      </w:r>
      <w:r w:rsidRPr="001E5C51">
        <w:rPr>
          <w:rFonts w:ascii="Arial" w:hAnsi="Arial" w:cs="Arial"/>
          <w:i/>
          <w:color w:val="000000"/>
        </w:rPr>
        <w:t xml:space="preserve">Pendidikan Pancasila </w:t>
      </w:r>
      <w:proofErr w:type="spellStart"/>
      <w:r w:rsidRPr="001E5C51">
        <w:rPr>
          <w:rFonts w:ascii="Arial" w:hAnsi="Arial" w:cs="Arial"/>
          <w:i/>
          <w:color w:val="000000"/>
        </w:rPr>
        <w:t>Perspektif</w:t>
      </w:r>
      <w:proofErr w:type="spellEnd"/>
      <w:r w:rsidRPr="001E5C51">
        <w:rPr>
          <w:rFonts w:ascii="Arial" w:hAnsi="Arial" w:cs="Arial"/>
          <w:i/>
          <w:color w:val="000000"/>
        </w:rPr>
        <w:t xml:space="preserve"> Sejarah </w:t>
      </w:r>
      <w:proofErr w:type="spellStart"/>
      <w:r w:rsidRPr="001E5C51">
        <w:rPr>
          <w:rFonts w:ascii="Arial" w:hAnsi="Arial" w:cs="Arial"/>
          <w:i/>
          <w:color w:val="000000"/>
        </w:rPr>
        <w:t>Perjuangan</w:t>
      </w:r>
      <w:proofErr w:type="spellEnd"/>
      <w:r w:rsidRPr="001E5C51">
        <w:rPr>
          <w:rFonts w:ascii="Arial" w:hAnsi="Arial" w:cs="Arial"/>
          <w:i/>
          <w:color w:val="000000"/>
        </w:rPr>
        <w:t xml:space="preserve"> </w:t>
      </w:r>
      <w:proofErr w:type="spellStart"/>
      <w:r w:rsidRPr="001E5C51">
        <w:rPr>
          <w:rFonts w:ascii="Arial" w:hAnsi="Arial" w:cs="Arial"/>
          <w:i/>
          <w:color w:val="000000"/>
        </w:rPr>
        <w:t>Bangsa</w:t>
      </w:r>
      <w:proofErr w:type="spellEnd"/>
      <w:r>
        <w:rPr>
          <w:rFonts w:ascii="Arial" w:hAnsi="Arial" w:cs="Arial"/>
          <w:color w:val="000000"/>
        </w:rPr>
        <w:t xml:space="preserve">. Jakarta: </w:t>
      </w:r>
      <w:proofErr w:type="spellStart"/>
      <w:r>
        <w:rPr>
          <w:rFonts w:ascii="Arial" w:hAnsi="Arial" w:cs="Arial"/>
          <w:color w:val="000000"/>
        </w:rPr>
        <w:t>Grasindo</w:t>
      </w:r>
      <w:proofErr w:type="spellEnd"/>
      <w:r>
        <w:rPr>
          <w:rFonts w:ascii="Arial" w:hAnsi="Arial" w:cs="Arial"/>
          <w:color w:val="000000"/>
        </w:rPr>
        <w:t>.</w:t>
      </w:r>
    </w:p>
    <w:p w14:paraId="6FA72390" w14:textId="77777777" w:rsidR="009E2F8E" w:rsidRPr="000A09C9"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Budiyono</w:t>
      </w:r>
      <w:proofErr w:type="spellEnd"/>
      <w:r>
        <w:rPr>
          <w:rFonts w:ascii="Arial" w:hAnsi="Arial" w:cs="Arial"/>
          <w:color w:val="000000"/>
        </w:rPr>
        <w:t>, Kabul. 2016</w:t>
      </w:r>
      <w:r w:rsidRPr="001E5C51">
        <w:rPr>
          <w:rFonts w:ascii="Arial" w:hAnsi="Arial" w:cs="Arial"/>
          <w:color w:val="000000"/>
        </w:rPr>
        <w:t xml:space="preserve">. </w:t>
      </w:r>
      <w:r w:rsidRPr="001E5C51">
        <w:rPr>
          <w:rFonts w:ascii="Arial" w:hAnsi="Arial" w:cs="Arial"/>
          <w:i/>
          <w:color w:val="000000"/>
        </w:rPr>
        <w:t>Pendidikan Pancasila</w:t>
      </w:r>
      <w:r>
        <w:rPr>
          <w:rFonts w:ascii="Arial" w:hAnsi="Arial" w:cs="Arial"/>
          <w:i/>
          <w:color w:val="000000"/>
        </w:rPr>
        <w:t xml:space="preserve"> </w:t>
      </w:r>
      <w:proofErr w:type="spellStart"/>
      <w:r>
        <w:rPr>
          <w:rFonts w:ascii="Arial" w:hAnsi="Arial" w:cs="Arial"/>
          <w:i/>
          <w:color w:val="000000"/>
        </w:rPr>
        <w:t>Untuk</w:t>
      </w:r>
      <w:proofErr w:type="spellEnd"/>
      <w:r>
        <w:rPr>
          <w:rFonts w:ascii="Arial" w:hAnsi="Arial" w:cs="Arial"/>
          <w:i/>
          <w:color w:val="000000"/>
        </w:rPr>
        <w:t xml:space="preserve"> </w:t>
      </w:r>
      <w:proofErr w:type="spellStart"/>
      <w:r>
        <w:rPr>
          <w:rFonts w:ascii="Arial" w:hAnsi="Arial" w:cs="Arial"/>
          <w:i/>
          <w:color w:val="000000"/>
        </w:rPr>
        <w:t>Perguruan</w:t>
      </w:r>
      <w:proofErr w:type="spellEnd"/>
      <w:r>
        <w:rPr>
          <w:rFonts w:ascii="Arial" w:hAnsi="Arial" w:cs="Arial"/>
          <w:i/>
          <w:color w:val="000000"/>
        </w:rPr>
        <w:t xml:space="preserve"> Tinggi</w:t>
      </w:r>
      <w:r w:rsidRPr="001E5C51">
        <w:rPr>
          <w:rFonts w:ascii="Arial" w:hAnsi="Arial" w:cs="Arial"/>
          <w:color w:val="000000"/>
        </w:rPr>
        <w:t xml:space="preserve">. Bandung: </w:t>
      </w:r>
      <w:proofErr w:type="spellStart"/>
      <w:r w:rsidRPr="001E5C51">
        <w:rPr>
          <w:rFonts w:ascii="Arial" w:hAnsi="Arial" w:cs="Arial"/>
          <w:color w:val="000000"/>
        </w:rPr>
        <w:t>Alfabeta</w:t>
      </w:r>
      <w:proofErr w:type="spellEnd"/>
      <w:r w:rsidRPr="001E5C51">
        <w:rPr>
          <w:rFonts w:ascii="Arial" w:hAnsi="Arial" w:cs="Arial"/>
          <w:color w:val="000000"/>
        </w:rPr>
        <w:t>.</w:t>
      </w:r>
    </w:p>
    <w:p w14:paraId="7A0C38B4" w14:textId="77777777" w:rsidR="009E2F8E" w:rsidRPr="000A09C9"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Winarno</w:t>
      </w:r>
      <w:proofErr w:type="spellEnd"/>
      <w:r>
        <w:rPr>
          <w:rFonts w:ascii="Arial" w:hAnsi="Arial" w:cs="Arial"/>
          <w:color w:val="000000"/>
        </w:rPr>
        <w:t xml:space="preserve">. 2016. </w:t>
      </w:r>
      <w:proofErr w:type="spellStart"/>
      <w:r w:rsidRPr="000A09C9">
        <w:rPr>
          <w:rFonts w:ascii="Arial" w:hAnsi="Arial" w:cs="Arial"/>
          <w:i/>
          <w:color w:val="000000"/>
        </w:rPr>
        <w:t>Paradigma</w:t>
      </w:r>
      <w:proofErr w:type="spellEnd"/>
      <w:r w:rsidRPr="000A09C9">
        <w:rPr>
          <w:rFonts w:ascii="Arial" w:hAnsi="Arial" w:cs="Arial"/>
          <w:i/>
          <w:color w:val="000000"/>
        </w:rPr>
        <w:t xml:space="preserve"> </w:t>
      </w:r>
      <w:proofErr w:type="spellStart"/>
      <w:r w:rsidRPr="000A09C9">
        <w:rPr>
          <w:rFonts w:ascii="Arial" w:hAnsi="Arial" w:cs="Arial"/>
          <w:i/>
          <w:color w:val="000000"/>
        </w:rPr>
        <w:t>Baru</w:t>
      </w:r>
      <w:proofErr w:type="spellEnd"/>
      <w:r w:rsidRPr="000A09C9">
        <w:rPr>
          <w:rFonts w:ascii="Arial" w:hAnsi="Arial" w:cs="Arial"/>
          <w:i/>
          <w:color w:val="000000"/>
        </w:rPr>
        <w:t xml:space="preserve"> Pendidikan </w:t>
      </w:r>
      <w:proofErr w:type="spellStart"/>
      <w:r w:rsidRPr="000A09C9">
        <w:rPr>
          <w:rFonts w:ascii="Arial" w:hAnsi="Arial" w:cs="Arial"/>
          <w:i/>
          <w:color w:val="000000"/>
        </w:rPr>
        <w:t>PAncasila</w:t>
      </w:r>
      <w:proofErr w:type="spellEnd"/>
      <w:r>
        <w:rPr>
          <w:rFonts w:ascii="Arial" w:hAnsi="Arial" w:cs="Arial"/>
          <w:color w:val="000000"/>
        </w:rPr>
        <w:t xml:space="preserve">. Jakarta : </w:t>
      </w:r>
      <w:proofErr w:type="spellStart"/>
      <w:r>
        <w:rPr>
          <w:rFonts w:ascii="Arial" w:hAnsi="Arial" w:cs="Arial"/>
          <w:color w:val="000000"/>
        </w:rPr>
        <w:t>Bumi</w:t>
      </w:r>
      <w:proofErr w:type="spellEnd"/>
      <w:r>
        <w:rPr>
          <w:rFonts w:ascii="Arial" w:hAnsi="Arial" w:cs="Arial"/>
          <w:color w:val="000000"/>
        </w:rPr>
        <w:t xml:space="preserve"> </w:t>
      </w:r>
      <w:proofErr w:type="spellStart"/>
      <w:r>
        <w:rPr>
          <w:rFonts w:ascii="Arial" w:hAnsi="Arial" w:cs="Arial"/>
          <w:color w:val="000000"/>
        </w:rPr>
        <w:t>Aksara</w:t>
      </w:r>
      <w:proofErr w:type="spellEnd"/>
    </w:p>
    <w:p w14:paraId="41E85916" w14:textId="77777777" w:rsidR="009E2F8E" w:rsidRPr="000A09C9"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Suryana</w:t>
      </w:r>
      <w:proofErr w:type="spellEnd"/>
      <w:r>
        <w:rPr>
          <w:rFonts w:ascii="Arial" w:hAnsi="Arial" w:cs="Arial"/>
          <w:color w:val="000000"/>
        </w:rPr>
        <w:t xml:space="preserve">, Effendi, </w:t>
      </w:r>
      <w:proofErr w:type="spellStart"/>
      <w:r>
        <w:rPr>
          <w:rFonts w:ascii="Arial" w:hAnsi="Arial" w:cs="Arial"/>
          <w:color w:val="000000"/>
        </w:rPr>
        <w:t>dkk</w:t>
      </w:r>
      <w:proofErr w:type="spellEnd"/>
      <w:r>
        <w:rPr>
          <w:rFonts w:ascii="Arial" w:hAnsi="Arial" w:cs="Arial"/>
          <w:color w:val="000000"/>
        </w:rPr>
        <w:t xml:space="preserve">. 2015. </w:t>
      </w:r>
      <w:r w:rsidRPr="000A09C9">
        <w:rPr>
          <w:rFonts w:ascii="Arial" w:hAnsi="Arial" w:cs="Arial"/>
          <w:i/>
          <w:color w:val="000000"/>
        </w:rPr>
        <w:t xml:space="preserve">Pancasila dan </w:t>
      </w:r>
      <w:proofErr w:type="spellStart"/>
      <w:r w:rsidRPr="000A09C9">
        <w:rPr>
          <w:rFonts w:ascii="Arial" w:hAnsi="Arial" w:cs="Arial"/>
          <w:i/>
          <w:color w:val="000000"/>
        </w:rPr>
        <w:t>Ketahanan</w:t>
      </w:r>
      <w:proofErr w:type="spellEnd"/>
      <w:r w:rsidRPr="000A09C9">
        <w:rPr>
          <w:rFonts w:ascii="Arial" w:hAnsi="Arial" w:cs="Arial"/>
          <w:i/>
          <w:color w:val="000000"/>
        </w:rPr>
        <w:t xml:space="preserve"> </w:t>
      </w:r>
      <w:proofErr w:type="spellStart"/>
      <w:r w:rsidRPr="000A09C9">
        <w:rPr>
          <w:rFonts w:ascii="Arial" w:hAnsi="Arial" w:cs="Arial"/>
          <w:i/>
          <w:color w:val="000000"/>
        </w:rPr>
        <w:t>Jati</w:t>
      </w:r>
      <w:proofErr w:type="spellEnd"/>
      <w:r w:rsidRPr="000A09C9">
        <w:rPr>
          <w:rFonts w:ascii="Arial" w:hAnsi="Arial" w:cs="Arial"/>
          <w:i/>
          <w:color w:val="000000"/>
        </w:rPr>
        <w:t xml:space="preserve"> </w:t>
      </w:r>
      <w:proofErr w:type="spellStart"/>
      <w:r w:rsidRPr="000A09C9">
        <w:rPr>
          <w:rFonts w:ascii="Arial" w:hAnsi="Arial" w:cs="Arial"/>
          <w:i/>
          <w:color w:val="000000"/>
        </w:rPr>
        <w:t>Diri</w:t>
      </w:r>
      <w:proofErr w:type="spellEnd"/>
      <w:r w:rsidRPr="000A09C9">
        <w:rPr>
          <w:rFonts w:ascii="Arial" w:hAnsi="Arial" w:cs="Arial"/>
          <w:i/>
          <w:color w:val="000000"/>
        </w:rPr>
        <w:t xml:space="preserve"> </w:t>
      </w:r>
      <w:proofErr w:type="spellStart"/>
      <w:r w:rsidRPr="000A09C9">
        <w:rPr>
          <w:rFonts w:ascii="Arial" w:hAnsi="Arial" w:cs="Arial"/>
          <w:i/>
          <w:color w:val="000000"/>
        </w:rPr>
        <w:t>Bangsa</w:t>
      </w:r>
      <w:proofErr w:type="spellEnd"/>
      <w:r w:rsidRPr="000A09C9">
        <w:rPr>
          <w:rFonts w:ascii="Arial" w:hAnsi="Arial" w:cs="Arial"/>
          <w:i/>
          <w:color w:val="000000"/>
        </w:rPr>
        <w:t xml:space="preserve"> Panduan </w:t>
      </w:r>
      <w:proofErr w:type="spellStart"/>
      <w:r w:rsidRPr="000A09C9">
        <w:rPr>
          <w:rFonts w:ascii="Arial" w:hAnsi="Arial" w:cs="Arial"/>
          <w:i/>
          <w:color w:val="000000"/>
        </w:rPr>
        <w:t>Kuliah</w:t>
      </w:r>
      <w:proofErr w:type="spellEnd"/>
      <w:r w:rsidRPr="000A09C9">
        <w:rPr>
          <w:rFonts w:ascii="Arial" w:hAnsi="Arial" w:cs="Arial"/>
          <w:i/>
          <w:color w:val="000000"/>
        </w:rPr>
        <w:t xml:space="preserve"> di </w:t>
      </w:r>
      <w:proofErr w:type="spellStart"/>
      <w:r w:rsidRPr="000A09C9">
        <w:rPr>
          <w:rFonts w:ascii="Arial" w:hAnsi="Arial" w:cs="Arial"/>
          <w:i/>
          <w:color w:val="000000"/>
        </w:rPr>
        <w:t>Perguruan</w:t>
      </w:r>
      <w:proofErr w:type="spellEnd"/>
      <w:r w:rsidRPr="000A09C9">
        <w:rPr>
          <w:rFonts w:ascii="Arial" w:hAnsi="Arial" w:cs="Arial"/>
          <w:i/>
          <w:color w:val="000000"/>
        </w:rPr>
        <w:t xml:space="preserve"> Tinggi.</w:t>
      </w:r>
      <w:r>
        <w:rPr>
          <w:rFonts w:ascii="Arial" w:hAnsi="Arial" w:cs="Arial"/>
          <w:color w:val="000000"/>
        </w:rPr>
        <w:t xml:space="preserve"> Bandung: </w:t>
      </w:r>
      <w:proofErr w:type="spellStart"/>
      <w:r>
        <w:rPr>
          <w:rFonts w:ascii="Arial" w:hAnsi="Arial" w:cs="Arial"/>
          <w:color w:val="000000"/>
        </w:rPr>
        <w:t>Refika</w:t>
      </w:r>
      <w:proofErr w:type="spellEnd"/>
      <w:r>
        <w:rPr>
          <w:rFonts w:ascii="Arial" w:hAnsi="Arial" w:cs="Arial"/>
          <w:color w:val="000000"/>
        </w:rPr>
        <w:t xml:space="preserve"> </w:t>
      </w:r>
      <w:proofErr w:type="spellStart"/>
      <w:r>
        <w:rPr>
          <w:rFonts w:ascii="Arial" w:hAnsi="Arial" w:cs="Arial"/>
          <w:color w:val="000000"/>
        </w:rPr>
        <w:t>Aditama</w:t>
      </w:r>
      <w:proofErr w:type="spellEnd"/>
    </w:p>
    <w:p w14:paraId="09AE7909" w14:textId="77777777" w:rsidR="009E2F8E" w:rsidRPr="004B4EE5"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Surip</w:t>
      </w:r>
      <w:proofErr w:type="spellEnd"/>
      <w:r>
        <w:rPr>
          <w:rFonts w:ascii="Arial" w:hAnsi="Arial" w:cs="Arial"/>
          <w:color w:val="000000"/>
        </w:rPr>
        <w:t xml:space="preserve">, </w:t>
      </w:r>
      <w:proofErr w:type="spellStart"/>
      <w:r>
        <w:rPr>
          <w:rFonts w:ascii="Arial" w:hAnsi="Arial" w:cs="Arial"/>
          <w:color w:val="000000"/>
        </w:rPr>
        <w:t>Ngadino</w:t>
      </w:r>
      <w:proofErr w:type="spellEnd"/>
      <w:r>
        <w:rPr>
          <w:rFonts w:ascii="Arial" w:hAnsi="Arial" w:cs="Arial"/>
          <w:color w:val="000000"/>
        </w:rPr>
        <w:t xml:space="preserve">. </w:t>
      </w:r>
      <w:proofErr w:type="spellStart"/>
      <w:r>
        <w:rPr>
          <w:rFonts w:ascii="Arial" w:hAnsi="Arial" w:cs="Arial"/>
          <w:color w:val="000000"/>
        </w:rPr>
        <w:t>Dkk</w:t>
      </w:r>
      <w:proofErr w:type="spellEnd"/>
      <w:r>
        <w:rPr>
          <w:rFonts w:ascii="Arial" w:hAnsi="Arial" w:cs="Arial"/>
          <w:color w:val="000000"/>
        </w:rPr>
        <w:t xml:space="preserve">. 2015. </w:t>
      </w:r>
      <w:r w:rsidRPr="000A09C9">
        <w:rPr>
          <w:rFonts w:ascii="Arial" w:hAnsi="Arial" w:cs="Arial"/>
          <w:i/>
          <w:color w:val="000000"/>
        </w:rPr>
        <w:t xml:space="preserve">Pancasila </w:t>
      </w:r>
      <w:proofErr w:type="spellStart"/>
      <w:r w:rsidRPr="000A09C9">
        <w:rPr>
          <w:rFonts w:ascii="Arial" w:hAnsi="Arial" w:cs="Arial"/>
          <w:i/>
          <w:color w:val="000000"/>
        </w:rPr>
        <w:t>dalam</w:t>
      </w:r>
      <w:proofErr w:type="spellEnd"/>
      <w:r w:rsidRPr="000A09C9">
        <w:rPr>
          <w:rFonts w:ascii="Arial" w:hAnsi="Arial" w:cs="Arial"/>
          <w:i/>
          <w:color w:val="000000"/>
        </w:rPr>
        <w:t xml:space="preserve"> </w:t>
      </w:r>
      <w:proofErr w:type="spellStart"/>
      <w:r w:rsidRPr="000A09C9">
        <w:rPr>
          <w:rFonts w:ascii="Arial" w:hAnsi="Arial" w:cs="Arial"/>
          <w:i/>
          <w:color w:val="000000"/>
        </w:rPr>
        <w:t>Makna</w:t>
      </w:r>
      <w:proofErr w:type="spellEnd"/>
      <w:r w:rsidRPr="000A09C9">
        <w:rPr>
          <w:rFonts w:ascii="Arial" w:hAnsi="Arial" w:cs="Arial"/>
          <w:i/>
          <w:color w:val="000000"/>
        </w:rPr>
        <w:t xml:space="preserve"> dan </w:t>
      </w:r>
      <w:proofErr w:type="spellStart"/>
      <w:r w:rsidRPr="000A09C9">
        <w:rPr>
          <w:rFonts w:ascii="Arial" w:hAnsi="Arial" w:cs="Arial"/>
          <w:i/>
          <w:color w:val="000000"/>
        </w:rPr>
        <w:t>Aktualisasi</w:t>
      </w:r>
      <w:proofErr w:type="spellEnd"/>
      <w:r>
        <w:rPr>
          <w:rFonts w:ascii="Arial" w:hAnsi="Arial" w:cs="Arial"/>
          <w:color w:val="000000"/>
        </w:rPr>
        <w:t>. Yogyakarta: ANDI</w:t>
      </w:r>
    </w:p>
    <w:p w14:paraId="05661229" w14:textId="77777777" w:rsidR="009E2F8E" w:rsidRPr="00CF24E4"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Syarbaini</w:t>
      </w:r>
      <w:proofErr w:type="spellEnd"/>
      <w:r>
        <w:rPr>
          <w:rFonts w:ascii="Arial" w:hAnsi="Arial" w:cs="Arial"/>
          <w:color w:val="000000"/>
        </w:rPr>
        <w:t xml:space="preserve">, </w:t>
      </w:r>
      <w:proofErr w:type="spellStart"/>
      <w:r>
        <w:rPr>
          <w:rFonts w:ascii="Arial" w:hAnsi="Arial" w:cs="Arial"/>
          <w:color w:val="000000"/>
        </w:rPr>
        <w:t>Syahrial</w:t>
      </w:r>
      <w:proofErr w:type="spellEnd"/>
      <w:r>
        <w:rPr>
          <w:rFonts w:ascii="Arial" w:hAnsi="Arial" w:cs="Arial"/>
          <w:color w:val="000000"/>
        </w:rPr>
        <w:t>. 2014</w:t>
      </w:r>
      <w:r w:rsidRPr="004B4EE5">
        <w:rPr>
          <w:rFonts w:ascii="Arial" w:hAnsi="Arial" w:cs="Arial"/>
          <w:i/>
          <w:color w:val="000000"/>
        </w:rPr>
        <w:t xml:space="preserve">. Pendidikan Pancasila di </w:t>
      </w:r>
      <w:proofErr w:type="spellStart"/>
      <w:r w:rsidRPr="004B4EE5">
        <w:rPr>
          <w:rFonts w:ascii="Arial" w:hAnsi="Arial" w:cs="Arial"/>
          <w:i/>
          <w:color w:val="000000"/>
        </w:rPr>
        <w:t>Perguruan</w:t>
      </w:r>
      <w:proofErr w:type="spellEnd"/>
      <w:r w:rsidRPr="004B4EE5">
        <w:rPr>
          <w:rFonts w:ascii="Arial" w:hAnsi="Arial" w:cs="Arial"/>
          <w:i/>
          <w:color w:val="000000"/>
        </w:rPr>
        <w:t xml:space="preserve"> Tinggi (</w:t>
      </w:r>
      <w:proofErr w:type="spellStart"/>
      <w:r w:rsidRPr="004B4EE5">
        <w:rPr>
          <w:rFonts w:ascii="Arial" w:hAnsi="Arial" w:cs="Arial"/>
          <w:i/>
          <w:color w:val="000000"/>
        </w:rPr>
        <w:t>Implementasi</w:t>
      </w:r>
      <w:proofErr w:type="spellEnd"/>
      <w:r w:rsidRPr="004B4EE5">
        <w:rPr>
          <w:rFonts w:ascii="Arial" w:hAnsi="Arial" w:cs="Arial"/>
          <w:i/>
          <w:color w:val="000000"/>
        </w:rPr>
        <w:t xml:space="preserve"> Nilai-</w:t>
      </w:r>
      <w:proofErr w:type="spellStart"/>
      <w:r w:rsidRPr="004B4EE5">
        <w:rPr>
          <w:rFonts w:ascii="Arial" w:hAnsi="Arial" w:cs="Arial"/>
          <w:i/>
          <w:color w:val="000000"/>
        </w:rPr>
        <w:t>nilai</w:t>
      </w:r>
      <w:proofErr w:type="spellEnd"/>
      <w:r w:rsidRPr="004B4EE5">
        <w:rPr>
          <w:rFonts w:ascii="Arial" w:hAnsi="Arial" w:cs="Arial"/>
          <w:i/>
          <w:color w:val="000000"/>
        </w:rPr>
        <w:t xml:space="preserve"> </w:t>
      </w:r>
      <w:proofErr w:type="spellStart"/>
      <w:r w:rsidRPr="004B4EE5">
        <w:rPr>
          <w:rFonts w:ascii="Arial" w:hAnsi="Arial" w:cs="Arial"/>
          <w:i/>
          <w:color w:val="000000"/>
        </w:rPr>
        <w:t>Karakter</w:t>
      </w:r>
      <w:proofErr w:type="spellEnd"/>
      <w:r w:rsidRPr="004B4EE5">
        <w:rPr>
          <w:rFonts w:ascii="Arial" w:hAnsi="Arial" w:cs="Arial"/>
          <w:i/>
          <w:color w:val="000000"/>
        </w:rPr>
        <w:t xml:space="preserve"> </w:t>
      </w:r>
      <w:proofErr w:type="spellStart"/>
      <w:r w:rsidRPr="004B4EE5">
        <w:rPr>
          <w:rFonts w:ascii="Arial" w:hAnsi="Arial" w:cs="Arial"/>
          <w:i/>
          <w:color w:val="000000"/>
        </w:rPr>
        <w:t>Bangsa</w:t>
      </w:r>
      <w:proofErr w:type="spellEnd"/>
      <w:r w:rsidRPr="004B4EE5">
        <w:rPr>
          <w:rFonts w:ascii="Arial" w:hAnsi="Arial" w:cs="Arial"/>
          <w:i/>
          <w:color w:val="000000"/>
        </w:rPr>
        <w:t>)</w:t>
      </w:r>
      <w:r>
        <w:rPr>
          <w:rFonts w:ascii="Arial" w:hAnsi="Arial" w:cs="Arial"/>
          <w:color w:val="000000"/>
        </w:rPr>
        <w:t xml:space="preserve">. Bogor: </w:t>
      </w:r>
      <w:proofErr w:type="spellStart"/>
      <w:r>
        <w:rPr>
          <w:rFonts w:ascii="Arial" w:hAnsi="Arial" w:cs="Arial"/>
          <w:color w:val="000000"/>
        </w:rPr>
        <w:t>Ghalia</w:t>
      </w:r>
      <w:proofErr w:type="spellEnd"/>
      <w:r>
        <w:rPr>
          <w:rFonts w:ascii="Arial" w:hAnsi="Arial" w:cs="Arial"/>
          <w:color w:val="000000"/>
        </w:rPr>
        <w:t xml:space="preserve"> Indonesia.</w:t>
      </w:r>
    </w:p>
    <w:p w14:paraId="37D351BD" w14:textId="77777777" w:rsidR="009E2F8E" w:rsidRPr="002B0E3A"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sidRPr="002B0E3A">
        <w:rPr>
          <w:rFonts w:ascii="Arial" w:hAnsi="Arial" w:cs="Arial"/>
          <w:color w:val="000000"/>
          <w:lang w:val="id-ID"/>
        </w:rPr>
        <w:t>Kaelan 20</w:t>
      </w:r>
      <w:r>
        <w:rPr>
          <w:rFonts w:ascii="Arial" w:hAnsi="Arial" w:cs="Arial"/>
          <w:color w:val="000000"/>
          <w:lang w:val="id-ID"/>
        </w:rPr>
        <w:t>14</w:t>
      </w:r>
      <w:r w:rsidRPr="002B0E3A">
        <w:rPr>
          <w:rFonts w:ascii="Arial" w:hAnsi="Arial" w:cs="Arial"/>
          <w:color w:val="000000"/>
          <w:lang w:val="id-ID"/>
        </w:rPr>
        <w:t xml:space="preserve">, </w:t>
      </w:r>
      <w:r w:rsidRPr="00487C0F">
        <w:rPr>
          <w:rFonts w:ascii="Arial" w:hAnsi="Arial" w:cs="Arial"/>
          <w:i/>
          <w:color w:val="000000"/>
          <w:lang w:val="id-ID"/>
        </w:rPr>
        <w:t>Pendidikan Pancasila</w:t>
      </w:r>
      <w:r>
        <w:rPr>
          <w:rFonts w:ascii="Arial" w:hAnsi="Arial" w:cs="Arial"/>
          <w:i/>
          <w:color w:val="000000"/>
          <w:lang w:val="id-ID"/>
        </w:rPr>
        <w:t xml:space="preserve"> Edisi Reformasi</w:t>
      </w:r>
      <w:r w:rsidRPr="002B0E3A">
        <w:rPr>
          <w:rFonts w:ascii="Arial" w:hAnsi="Arial" w:cs="Arial"/>
          <w:color w:val="000000"/>
          <w:lang w:val="id-ID"/>
        </w:rPr>
        <w:t>, Penerbit “Paradigma”: Yogyakarta.</w:t>
      </w:r>
    </w:p>
    <w:p w14:paraId="40F384E5" w14:textId="77777777" w:rsidR="009E2F8E"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Pr>
          <w:rFonts w:ascii="Arial" w:hAnsi="Arial" w:cs="Arial"/>
          <w:color w:val="000000"/>
          <w:lang w:val="id-ID"/>
        </w:rPr>
        <w:t xml:space="preserve">Wreksosuhardjo, Sunarjo. 2014. </w:t>
      </w:r>
      <w:r w:rsidRPr="001E5C51">
        <w:rPr>
          <w:rFonts w:ascii="Arial" w:hAnsi="Arial" w:cs="Arial"/>
          <w:i/>
          <w:color w:val="000000"/>
          <w:lang w:val="id-ID"/>
        </w:rPr>
        <w:t>Berfilsafat Menuju Ilmu Filsafat Pancasila</w:t>
      </w:r>
      <w:r>
        <w:rPr>
          <w:rFonts w:ascii="Arial" w:hAnsi="Arial" w:cs="Arial"/>
          <w:color w:val="000000"/>
          <w:lang w:val="id-ID"/>
        </w:rPr>
        <w:t>. Andi: Yogyakarta.</w:t>
      </w:r>
    </w:p>
    <w:p w14:paraId="593E18BC" w14:textId="77777777" w:rsidR="009E2F8E" w:rsidRPr="00B00381"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sidRPr="001E5C51">
        <w:rPr>
          <w:rFonts w:ascii="Arial" w:hAnsi="Arial" w:cs="Arial"/>
          <w:color w:val="000000"/>
          <w:lang w:val="id-ID"/>
        </w:rPr>
        <w:t xml:space="preserve">Sihotang, Kasdin,dkk. 2014. </w:t>
      </w:r>
      <w:r w:rsidRPr="001E5C51">
        <w:rPr>
          <w:rFonts w:ascii="Arial" w:hAnsi="Arial" w:cs="Arial"/>
          <w:i/>
          <w:color w:val="000000"/>
          <w:lang w:val="id-ID"/>
        </w:rPr>
        <w:t>Pendidikan Pancasila Upaya Internalisasi Nilai-nilai Kebangsaan</w:t>
      </w:r>
      <w:r w:rsidRPr="001E5C51">
        <w:rPr>
          <w:rFonts w:ascii="Arial" w:hAnsi="Arial" w:cs="Arial"/>
          <w:color w:val="000000"/>
          <w:lang w:val="id-ID"/>
        </w:rPr>
        <w:t>. Universitas Atmajaya: Jakarta.</w:t>
      </w:r>
    </w:p>
    <w:p w14:paraId="3E47D271" w14:textId="77777777" w:rsidR="009E2F8E" w:rsidRPr="00E52A94"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Daryono</w:t>
      </w:r>
      <w:proofErr w:type="spellEnd"/>
      <w:r>
        <w:rPr>
          <w:rFonts w:ascii="Arial" w:hAnsi="Arial" w:cs="Arial"/>
          <w:color w:val="000000"/>
        </w:rPr>
        <w:t xml:space="preserve">, M. 2008. </w:t>
      </w:r>
      <w:proofErr w:type="spellStart"/>
      <w:r w:rsidRPr="00E52A94">
        <w:rPr>
          <w:rFonts w:ascii="Arial" w:hAnsi="Arial" w:cs="Arial"/>
          <w:i/>
          <w:color w:val="000000"/>
        </w:rPr>
        <w:t>Pengantar</w:t>
      </w:r>
      <w:proofErr w:type="spellEnd"/>
      <w:r w:rsidRPr="00E52A94">
        <w:rPr>
          <w:rFonts w:ascii="Arial" w:hAnsi="Arial" w:cs="Arial"/>
          <w:i/>
          <w:color w:val="000000"/>
        </w:rPr>
        <w:t xml:space="preserve"> Pendidikan Pancasila dan </w:t>
      </w:r>
      <w:proofErr w:type="spellStart"/>
      <w:r w:rsidRPr="00E52A94">
        <w:rPr>
          <w:rFonts w:ascii="Arial" w:hAnsi="Arial" w:cs="Arial"/>
          <w:i/>
          <w:color w:val="000000"/>
        </w:rPr>
        <w:t>Kewarganegaraan</w:t>
      </w:r>
      <w:proofErr w:type="spellEnd"/>
      <w:r>
        <w:rPr>
          <w:rFonts w:ascii="Arial" w:hAnsi="Arial" w:cs="Arial"/>
          <w:color w:val="000000"/>
        </w:rPr>
        <w:t xml:space="preserve">. Jakarta: </w:t>
      </w:r>
      <w:proofErr w:type="spellStart"/>
      <w:r>
        <w:rPr>
          <w:rFonts w:ascii="Arial" w:hAnsi="Arial" w:cs="Arial"/>
          <w:color w:val="000000"/>
        </w:rPr>
        <w:t>Rineka</w:t>
      </w:r>
      <w:proofErr w:type="spellEnd"/>
      <w:r>
        <w:rPr>
          <w:rFonts w:ascii="Arial" w:hAnsi="Arial" w:cs="Arial"/>
          <w:color w:val="000000"/>
        </w:rPr>
        <w:t xml:space="preserve"> </w:t>
      </w:r>
      <w:proofErr w:type="spellStart"/>
      <w:r>
        <w:rPr>
          <w:rFonts w:ascii="Arial" w:hAnsi="Arial" w:cs="Arial"/>
          <w:color w:val="000000"/>
        </w:rPr>
        <w:t>Cipta</w:t>
      </w:r>
      <w:proofErr w:type="spellEnd"/>
      <w:r>
        <w:rPr>
          <w:rFonts w:ascii="Arial" w:hAnsi="Arial" w:cs="Arial"/>
          <w:color w:val="000000"/>
        </w:rPr>
        <w:t>.</w:t>
      </w:r>
    </w:p>
    <w:p w14:paraId="64611356" w14:textId="77777777" w:rsidR="009E2F8E" w:rsidRPr="00FD448E"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proofErr w:type="spellStart"/>
      <w:r>
        <w:rPr>
          <w:rFonts w:ascii="Arial" w:hAnsi="Arial" w:cs="Arial"/>
          <w:color w:val="000000"/>
        </w:rPr>
        <w:t>Santosa</w:t>
      </w:r>
      <w:proofErr w:type="spellEnd"/>
      <w:r>
        <w:rPr>
          <w:rFonts w:ascii="Arial" w:hAnsi="Arial" w:cs="Arial"/>
          <w:color w:val="000000"/>
        </w:rPr>
        <w:t xml:space="preserve">, </w:t>
      </w:r>
      <w:proofErr w:type="spellStart"/>
      <w:r>
        <w:rPr>
          <w:rFonts w:ascii="Arial" w:hAnsi="Arial" w:cs="Arial"/>
          <w:color w:val="000000"/>
        </w:rPr>
        <w:t>Kholid</w:t>
      </w:r>
      <w:proofErr w:type="spellEnd"/>
      <w:r>
        <w:rPr>
          <w:rFonts w:ascii="Arial" w:hAnsi="Arial" w:cs="Arial"/>
          <w:color w:val="000000"/>
        </w:rPr>
        <w:t xml:space="preserve"> O. 2007. </w:t>
      </w:r>
      <w:proofErr w:type="spellStart"/>
      <w:r w:rsidRPr="00487C0F">
        <w:rPr>
          <w:rFonts w:ascii="Arial" w:hAnsi="Arial" w:cs="Arial"/>
          <w:i/>
          <w:color w:val="000000"/>
        </w:rPr>
        <w:t>Paradigma</w:t>
      </w:r>
      <w:proofErr w:type="spellEnd"/>
      <w:r w:rsidRPr="00487C0F">
        <w:rPr>
          <w:rFonts w:ascii="Arial" w:hAnsi="Arial" w:cs="Arial"/>
          <w:i/>
          <w:color w:val="000000"/>
        </w:rPr>
        <w:t xml:space="preserve"> </w:t>
      </w:r>
      <w:proofErr w:type="spellStart"/>
      <w:r w:rsidRPr="00487C0F">
        <w:rPr>
          <w:rFonts w:ascii="Arial" w:hAnsi="Arial" w:cs="Arial"/>
          <w:i/>
          <w:color w:val="000000"/>
        </w:rPr>
        <w:t>Baru</w:t>
      </w:r>
      <w:proofErr w:type="spellEnd"/>
      <w:r w:rsidRPr="00487C0F">
        <w:rPr>
          <w:rFonts w:ascii="Arial" w:hAnsi="Arial" w:cs="Arial"/>
          <w:i/>
          <w:color w:val="000000"/>
        </w:rPr>
        <w:t xml:space="preserve"> </w:t>
      </w:r>
      <w:proofErr w:type="spellStart"/>
      <w:r w:rsidRPr="00487C0F">
        <w:rPr>
          <w:rFonts w:ascii="Arial" w:hAnsi="Arial" w:cs="Arial"/>
          <w:i/>
          <w:color w:val="000000"/>
        </w:rPr>
        <w:t>Memahami</w:t>
      </w:r>
      <w:proofErr w:type="spellEnd"/>
      <w:r w:rsidRPr="00487C0F">
        <w:rPr>
          <w:rFonts w:ascii="Arial" w:hAnsi="Arial" w:cs="Arial"/>
          <w:i/>
          <w:color w:val="000000"/>
        </w:rPr>
        <w:t xml:space="preserve"> Pancasila dan UUD</w:t>
      </w:r>
      <w:r>
        <w:rPr>
          <w:rFonts w:ascii="Arial" w:hAnsi="Arial" w:cs="Arial"/>
          <w:i/>
          <w:color w:val="000000"/>
        </w:rPr>
        <w:t>.</w:t>
      </w:r>
      <w:r>
        <w:rPr>
          <w:rFonts w:ascii="Arial" w:hAnsi="Arial" w:cs="Arial"/>
          <w:color w:val="000000"/>
        </w:rPr>
        <w:t xml:space="preserve"> 1945. Sega </w:t>
      </w:r>
      <w:proofErr w:type="spellStart"/>
      <w:r>
        <w:rPr>
          <w:rFonts w:ascii="Arial" w:hAnsi="Arial" w:cs="Arial"/>
          <w:color w:val="000000"/>
        </w:rPr>
        <w:t>Arsy</w:t>
      </w:r>
      <w:proofErr w:type="spellEnd"/>
      <w:r>
        <w:rPr>
          <w:rFonts w:ascii="Arial" w:hAnsi="Arial" w:cs="Arial"/>
          <w:color w:val="000000"/>
        </w:rPr>
        <w:t>: Bandung.</w:t>
      </w:r>
    </w:p>
    <w:p w14:paraId="7B2FC5B9" w14:textId="77777777" w:rsidR="009E2F8E" w:rsidRPr="002B0E3A"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Pr>
          <w:rFonts w:ascii="Arial" w:hAnsi="Arial" w:cs="Arial"/>
          <w:color w:val="000000"/>
          <w:lang w:val="id-ID"/>
        </w:rPr>
        <w:t>Darmodiharjo, Darji,</w:t>
      </w:r>
      <w:r w:rsidRPr="002B0E3A">
        <w:rPr>
          <w:rFonts w:ascii="Arial" w:hAnsi="Arial" w:cs="Arial"/>
          <w:color w:val="000000"/>
          <w:lang w:val="id-ID"/>
        </w:rPr>
        <w:t xml:space="preserve"> dkk, 1991, Santiaji </w:t>
      </w:r>
      <w:r w:rsidRPr="00487C0F">
        <w:rPr>
          <w:rFonts w:ascii="Arial" w:hAnsi="Arial" w:cs="Arial"/>
          <w:i/>
          <w:color w:val="000000"/>
          <w:lang w:val="id-ID"/>
        </w:rPr>
        <w:t>Pancasila</w:t>
      </w:r>
      <w:r w:rsidRPr="002B0E3A">
        <w:rPr>
          <w:rFonts w:ascii="Arial" w:hAnsi="Arial" w:cs="Arial"/>
          <w:color w:val="000000"/>
          <w:lang w:val="id-ID"/>
        </w:rPr>
        <w:t>, penerbit Usaha Nasional: Surabaya.</w:t>
      </w:r>
    </w:p>
    <w:p w14:paraId="72C1313B" w14:textId="77777777" w:rsidR="009E2F8E" w:rsidRPr="002B0E3A"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sidRPr="002B0E3A">
        <w:rPr>
          <w:rFonts w:ascii="Arial" w:hAnsi="Arial" w:cs="Arial"/>
          <w:color w:val="000000"/>
          <w:lang w:val="id-ID"/>
        </w:rPr>
        <w:t xml:space="preserve">Back, Robert N, 1967, </w:t>
      </w:r>
      <w:r w:rsidRPr="002B0E3A">
        <w:rPr>
          <w:rFonts w:ascii="Arial" w:hAnsi="Arial" w:cs="Arial"/>
          <w:i/>
          <w:color w:val="000000"/>
          <w:lang w:val="id-ID"/>
        </w:rPr>
        <w:t>Perspectives in Social Philosophy</w:t>
      </w:r>
      <w:r w:rsidRPr="002B0E3A">
        <w:rPr>
          <w:rFonts w:ascii="Arial" w:hAnsi="Arial" w:cs="Arial"/>
          <w:color w:val="000000"/>
          <w:lang w:val="id-ID"/>
        </w:rPr>
        <w:t>, Holt, Rinehart and Winston Inc: New York.</w:t>
      </w:r>
    </w:p>
    <w:p w14:paraId="788A9B57" w14:textId="77777777" w:rsidR="009E2F8E" w:rsidRPr="002B0E3A"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sidRPr="002B0E3A">
        <w:rPr>
          <w:rFonts w:ascii="Arial" w:hAnsi="Arial" w:cs="Arial"/>
          <w:color w:val="000000"/>
          <w:lang w:val="id-ID"/>
        </w:rPr>
        <w:t xml:space="preserve">Mundiri, Drs, 2000, </w:t>
      </w:r>
      <w:r w:rsidRPr="00577657">
        <w:rPr>
          <w:rFonts w:ascii="Arial" w:hAnsi="Arial" w:cs="Arial"/>
          <w:i/>
          <w:color w:val="000000"/>
          <w:lang w:val="id-ID"/>
        </w:rPr>
        <w:t>Logika</w:t>
      </w:r>
      <w:r w:rsidRPr="002B0E3A">
        <w:rPr>
          <w:rFonts w:ascii="Arial" w:hAnsi="Arial" w:cs="Arial"/>
          <w:color w:val="000000"/>
          <w:lang w:val="id-ID"/>
        </w:rPr>
        <w:t>, PT Raja Grafindo Persada: Jakarta.</w:t>
      </w:r>
    </w:p>
    <w:p w14:paraId="787662FF" w14:textId="77777777" w:rsidR="009E2F8E" w:rsidRPr="002B0E3A" w:rsidRDefault="009E2F8E" w:rsidP="009E2F8E">
      <w:pPr>
        <w:numPr>
          <w:ilvl w:val="0"/>
          <w:numId w:val="15"/>
        </w:numPr>
        <w:tabs>
          <w:tab w:val="clear" w:pos="720"/>
          <w:tab w:val="num" w:pos="418"/>
        </w:tabs>
        <w:spacing w:after="0" w:line="240" w:lineRule="auto"/>
        <w:ind w:left="418"/>
        <w:jc w:val="both"/>
        <w:rPr>
          <w:rFonts w:ascii="Arial" w:hAnsi="Arial" w:cs="Arial"/>
          <w:color w:val="000000"/>
          <w:lang w:val="id-ID"/>
        </w:rPr>
      </w:pPr>
      <w:r w:rsidRPr="002B0E3A">
        <w:rPr>
          <w:rFonts w:ascii="Arial" w:hAnsi="Arial" w:cs="Arial"/>
          <w:color w:val="000000"/>
          <w:lang w:val="id-ID"/>
        </w:rPr>
        <w:t xml:space="preserve">The Liang Gie, 2000, </w:t>
      </w:r>
      <w:r w:rsidRPr="00577657">
        <w:rPr>
          <w:rFonts w:ascii="Arial" w:hAnsi="Arial" w:cs="Arial"/>
          <w:i/>
          <w:color w:val="000000"/>
          <w:lang w:val="id-ID"/>
        </w:rPr>
        <w:t>Pengantar Filsafat Ilmu</w:t>
      </w:r>
      <w:r w:rsidRPr="002B0E3A">
        <w:rPr>
          <w:rFonts w:ascii="Arial" w:hAnsi="Arial" w:cs="Arial"/>
          <w:color w:val="000000"/>
          <w:lang w:val="id-ID"/>
        </w:rPr>
        <w:t>, Penerbit Liberty: Yogyakarta.</w:t>
      </w:r>
    </w:p>
    <w:p w14:paraId="70C0BD5B" w14:textId="77777777" w:rsidR="009E2F8E" w:rsidRDefault="009E2F8E" w:rsidP="0078466A">
      <w:pPr>
        <w:spacing w:after="0" w:line="240" w:lineRule="auto"/>
        <w:rPr>
          <w:rFonts w:asciiTheme="minorBidi" w:eastAsia="Times New Roman" w:hAnsiTheme="minorBidi"/>
        </w:rPr>
      </w:pPr>
    </w:p>
    <w:p w14:paraId="2D2D3B7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1945 Constitution</w:t>
      </w:r>
    </w:p>
    <w:p w14:paraId="3B4F950E"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Law No. 12/2006 on Citizens</w:t>
      </w:r>
    </w:p>
    <w:p w14:paraId="77161CD7"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Law No. 12/2006 on Citizens</w:t>
      </w:r>
    </w:p>
    <w:p w14:paraId="265D4D62"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b/>
          <w:bCs/>
        </w:rPr>
        <w:t> </w:t>
      </w:r>
    </w:p>
    <w:p w14:paraId="646E6405" w14:textId="77777777" w:rsidR="009E2F8E" w:rsidRDefault="009E2F8E" w:rsidP="0078466A">
      <w:pPr>
        <w:spacing w:after="0" w:line="240" w:lineRule="auto"/>
        <w:rPr>
          <w:rFonts w:asciiTheme="minorBidi" w:eastAsia="Times New Roman" w:hAnsiTheme="minorBidi"/>
          <w:color w:val="000000"/>
        </w:rPr>
      </w:pPr>
    </w:p>
    <w:p w14:paraId="79FFEF3A" w14:textId="77777777" w:rsidR="009E2F8E" w:rsidRDefault="009E2F8E" w:rsidP="0078466A">
      <w:pPr>
        <w:spacing w:after="0" w:line="240" w:lineRule="auto"/>
        <w:rPr>
          <w:rFonts w:asciiTheme="minorBidi" w:eastAsia="Times New Roman" w:hAnsiTheme="minorBidi"/>
          <w:color w:val="000000"/>
        </w:rPr>
      </w:pPr>
    </w:p>
    <w:p w14:paraId="6A8974FC"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color w:val="000000"/>
        </w:rPr>
        <w:t> </w:t>
      </w:r>
    </w:p>
    <w:p w14:paraId="3659DD8F" w14:textId="77777777" w:rsidR="0078466A" w:rsidRPr="006449BF" w:rsidRDefault="009E2F8E" w:rsidP="0035301F">
      <w:pPr>
        <w:pStyle w:val="ListParagraph"/>
        <w:numPr>
          <w:ilvl w:val="0"/>
          <w:numId w:val="2"/>
        </w:numPr>
        <w:ind w:left="284" w:hanging="284"/>
        <w:rPr>
          <w:rFonts w:asciiTheme="minorBidi" w:eastAsia="Times New Roman" w:hAnsiTheme="minorBidi" w:cstheme="minorBidi"/>
        </w:rPr>
      </w:pPr>
      <w:r>
        <w:rPr>
          <w:rFonts w:asciiTheme="minorBidi" w:hAnsiTheme="minorBidi"/>
          <w:b/>
          <w:bCs/>
        </w:rPr>
        <w:lastRenderedPageBreak/>
        <w:t>ASSIGNMENT</w:t>
      </w:r>
      <w:r w:rsidR="0078466A" w:rsidRPr="006449BF">
        <w:rPr>
          <w:rFonts w:asciiTheme="minorBidi" w:eastAsia="Times New Roman" w:hAnsiTheme="minorBidi" w:cstheme="minorBidi"/>
          <w:b/>
          <w:bCs/>
        </w:rPr>
        <w:t xml:space="preserve"> PLAN</w:t>
      </w:r>
    </w:p>
    <w:p w14:paraId="3095940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 </w:t>
      </w:r>
    </w:p>
    <w:p w14:paraId="755C017E"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ASSIGNMENT</w:t>
      </w:r>
      <w:r w:rsidR="0078466A" w:rsidRPr="006449BF">
        <w:rPr>
          <w:rFonts w:asciiTheme="minorBidi" w:eastAsia="Times New Roman" w:hAnsiTheme="minorBidi"/>
          <w:b/>
          <w:bCs/>
        </w:rPr>
        <w:t xml:space="preserve"> PLAN:</w:t>
      </w:r>
    </w:p>
    <w:p w14:paraId="65B226C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color w:val="000000"/>
        </w:rPr>
        <w:t xml:space="preserve">LOVE </w:t>
      </w:r>
      <w:r w:rsidR="009E2F8E">
        <w:rPr>
          <w:rFonts w:asciiTheme="minorBidi" w:eastAsia="Times New Roman" w:hAnsiTheme="minorBidi"/>
          <w:b/>
          <w:bCs/>
          <w:color w:val="000000"/>
        </w:rPr>
        <w:t xml:space="preserve">FOR </w:t>
      </w:r>
      <w:r w:rsidRPr="006449BF">
        <w:rPr>
          <w:rFonts w:asciiTheme="minorBidi" w:eastAsia="Times New Roman" w:hAnsiTheme="minorBidi"/>
          <w:b/>
          <w:bCs/>
          <w:color w:val="000000"/>
        </w:rPr>
        <w:t>THE HOMELAND</w:t>
      </w:r>
      <w:r w:rsidR="009E2F8E">
        <w:rPr>
          <w:rFonts w:asciiTheme="minorBidi" w:eastAsia="Times New Roman" w:hAnsiTheme="minorBidi"/>
          <w:b/>
          <w:bCs/>
          <w:color w:val="000000"/>
        </w:rPr>
        <w:t xml:space="preserve"> PROJECT</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
        <w:gridCol w:w="4394"/>
        <w:gridCol w:w="283"/>
        <w:gridCol w:w="8040"/>
      </w:tblGrid>
      <w:tr w:rsidR="0078466A" w:rsidRPr="006449BF" w14:paraId="35125A72" w14:textId="77777777" w:rsidTr="000A0B8A">
        <w:tc>
          <w:tcPr>
            <w:tcW w:w="546" w:type="dxa"/>
            <w:shd w:val="clear" w:color="auto" w:fill="D9D9D9" w:themeFill="background1" w:themeFillShade="D9"/>
            <w:tcMar>
              <w:top w:w="0" w:type="dxa"/>
              <w:left w:w="108" w:type="dxa"/>
              <w:bottom w:w="0" w:type="dxa"/>
              <w:right w:w="108" w:type="dxa"/>
            </w:tcMar>
            <w:vAlign w:val="center"/>
            <w:hideMark/>
          </w:tcPr>
          <w:p w14:paraId="7E865843" w14:textId="77777777" w:rsidR="0078466A" w:rsidRPr="006449BF" w:rsidRDefault="000A0B8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NO.</w:t>
            </w:r>
          </w:p>
        </w:tc>
        <w:tc>
          <w:tcPr>
            <w:tcW w:w="4415" w:type="dxa"/>
            <w:shd w:val="clear" w:color="auto" w:fill="D9D9D9" w:themeFill="background1" w:themeFillShade="D9"/>
            <w:tcMar>
              <w:top w:w="0" w:type="dxa"/>
              <w:left w:w="108" w:type="dxa"/>
              <w:bottom w:w="0" w:type="dxa"/>
              <w:right w:w="108" w:type="dxa"/>
            </w:tcMar>
            <w:vAlign w:val="center"/>
            <w:hideMark/>
          </w:tcPr>
          <w:p w14:paraId="02F4F67C" w14:textId="77777777" w:rsidR="0078466A" w:rsidRPr="006449BF" w:rsidRDefault="009D580D" w:rsidP="0078466A">
            <w:pPr>
              <w:spacing w:after="0" w:line="240" w:lineRule="auto"/>
              <w:jc w:val="center"/>
              <w:rPr>
                <w:rFonts w:asciiTheme="minorBidi" w:eastAsia="Times New Roman" w:hAnsiTheme="minorBidi"/>
              </w:rPr>
            </w:pPr>
            <w:r>
              <w:rPr>
                <w:rFonts w:asciiTheme="minorBidi" w:eastAsia="Times New Roman" w:hAnsiTheme="minorBidi"/>
                <w:b/>
                <w:bCs/>
              </w:rPr>
              <w:t>ASSIGNMENT</w:t>
            </w:r>
            <w:r w:rsidR="0078466A" w:rsidRPr="006449BF">
              <w:rPr>
                <w:rFonts w:asciiTheme="minorBidi" w:eastAsia="Times New Roman" w:hAnsiTheme="minorBidi"/>
                <w:b/>
                <w:bCs/>
              </w:rPr>
              <w:t xml:space="preserve"> COMPONENT</w:t>
            </w:r>
          </w:p>
        </w:tc>
        <w:tc>
          <w:tcPr>
            <w:tcW w:w="283" w:type="dxa"/>
            <w:shd w:val="clear" w:color="auto" w:fill="D9D9D9" w:themeFill="background1" w:themeFillShade="D9"/>
            <w:tcMar>
              <w:top w:w="0" w:type="dxa"/>
              <w:left w:w="108" w:type="dxa"/>
              <w:bottom w:w="0" w:type="dxa"/>
              <w:right w:w="108" w:type="dxa"/>
            </w:tcMar>
            <w:hideMark/>
          </w:tcPr>
          <w:p w14:paraId="0AA09525"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lang w:val="en-ID"/>
              </w:rPr>
              <w:t> </w:t>
            </w:r>
          </w:p>
        </w:tc>
        <w:tc>
          <w:tcPr>
            <w:tcW w:w="8081" w:type="dxa"/>
            <w:shd w:val="clear" w:color="auto" w:fill="D9D9D9" w:themeFill="background1" w:themeFillShade="D9"/>
            <w:tcMar>
              <w:top w:w="0" w:type="dxa"/>
              <w:left w:w="108" w:type="dxa"/>
              <w:bottom w:w="0" w:type="dxa"/>
              <w:right w:w="108" w:type="dxa"/>
            </w:tcMar>
            <w:vAlign w:val="center"/>
            <w:hideMark/>
          </w:tcPr>
          <w:p w14:paraId="4D86525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DETAILS</w:t>
            </w:r>
          </w:p>
        </w:tc>
      </w:tr>
      <w:tr w:rsidR="0078466A" w:rsidRPr="006449BF" w14:paraId="06659D64" w14:textId="77777777" w:rsidTr="00803315">
        <w:tc>
          <w:tcPr>
            <w:tcW w:w="546" w:type="dxa"/>
            <w:tcMar>
              <w:top w:w="0" w:type="dxa"/>
              <w:left w:w="108" w:type="dxa"/>
              <w:bottom w:w="0" w:type="dxa"/>
              <w:right w:w="108" w:type="dxa"/>
            </w:tcMar>
            <w:vAlign w:val="center"/>
            <w:hideMark/>
          </w:tcPr>
          <w:p w14:paraId="1C249977" w14:textId="77777777" w:rsidR="0078466A" w:rsidRPr="006449BF" w:rsidRDefault="0078466A" w:rsidP="00803315">
            <w:pPr>
              <w:spacing w:after="0" w:line="240" w:lineRule="auto"/>
              <w:jc w:val="center"/>
              <w:rPr>
                <w:rFonts w:asciiTheme="minorBidi" w:eastAsia="Times New Roman" w:hAnsiTheme="minorBidi"/>
              </w:rPr>
            </w:pPr>
            <w:r w:rsidRPr="006449BF">
              <w:rPr>
                <w:rFonts w:asciiTheme="minorBidi" w:eastAsia="Times New Roman" w:hAnsiTheme="minorBidi"/>
              </w:rPr>
              <w:t>1</w:t>
            </w:r>
          </w:p>
        </w:tc>
        <w:tc>
          <w:tcPr>
            <w:tcW w:w="4415" w:type="dxa"/>
            <w:tcMar>
              <w:top w:w="0" w:type="dxa"/>
              <w:left w:w="108" w:type="dxa"/>
              <w:bottom w:w="0" w:type="dxa"/>
              <w:right w:w="108" w:type="dxa"/>
            </w:tcMar>
            <w:vAlign w:val="center"/>
            <w:hideMark/>
          </w:tcPr>
          <w:p w14:paraId="432019BC" w14:textId="77777777" w:rsidR="0078466A" w:rsidRPr="006449BF" w:rsidRDefault="009E2F8E" w:rsidP="0078466A">
            <w:pPr>
              <w:spacing w:after="0" w:line="240" w:lineRule="auto"/>
              <w:rPr>
                <w:rFonts w:asciiTheme="minorBidi" w:eastAsia="Times New Roman" w:hAnsiTheme="minorBidi"/>
              </w:rPr>
            </w:pPr>
            <w:r>
              <w:rPr>
                <w:rFonts w:asciiTheme="minorBidi" w:eastAsia="Times New Roman" w:hAnsiTheme="minorBidi"/>
              </w:rPr>
              <w:t>Assignment</w:t>
            </w:r>
            <w:r w:rsidR="0078466A" w:rsidRPr="006449BF">
              <w:rPr>
                <w:rFonts w:asciiTheme="minorBidi" w:eastAsia="Times New Roman" w:hAnsiTheme="minorBidi"/>
              </w:rPr>
              <w:t xml:space="preserve"> Objectives </w:t>
            </w:r>
          </w:p>
        </w:tc>
        <w:tc>
          <w:tcPr>
            <w:tcW w:w="283" w:type="dxa"/>
            <w:tcMar>
              <w:top w:w="0" w:type="dxa"/>
              <w:left w:w="108" w:type="dxa"/>
              <w:bottom w:w="0" w:type="dxa"/>
              <w:right w:w="108" w:type="dxa"/>
            </w:tcMar>
            <w:hideMark/>
          </w:tcPr>
          <w:p w14:paraId="41882148"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lang w:val="en-ID"/>
              </w:rPr>
              <w:t>:</w:t>
            </w:r>
          </w:p>
        </w:tc>
        <w:tc>
          <w:tcPr>
            <w:tcW w:w="8081" w:type="dxa"/>
            <w:tcMar>
              <w:top w:w="0" w:type="dxa"/>
              <w:left w:w="108" w:type="dxa"/>
              <w:bottom w:w="0" w:type="dxa"/>
              <w:right w:w="108" w:type="dxa"/>
            </w:tcMar>
            <w:vAlign w:val="center"/>
            <w:hideMark/>
          </w:tcPr>
          <w:p w14:paraId="1E7194C9" w14:textId="77777777" w:rsidR="0078466A" w:rsidRPr="006449BF" w:rsidRDefault="0078466A" w:rsidP="009E2F8E">
            <w:pPr>
              <w:spacing w:after="0" w:line="240" w:lineRule="auto"/>
              <w:rPr>
                <w:rFonts w:asciiTheme="minorBidi" w:eastAsia="Times New Roman" w:hAnsiTheme="minorBidi"/>
              </w:rPr>
            </w:pPr>
            <w:r w:rsidRPr="006449BF">
              <w:rPr>
                <w:rFonts w:asciiTheme="minorBidi" w:eastAsia="Times New Roman" w:hAnsiTheme="minorBidi"/>
              </w:rPr>
              <w:t xml:space="preserve">Students can understand and campaign for the importance of love </w:t>
            </w:r>
            <w:r w:rsidR="009E2F8E">
              <w:rPr>
                <w:rFonts w:asciiTheme="minorBidi" w:eastAsia="Times New Roman" w:hAnsiTheme="minorBidi"/>
              </w:rPr>
              <w:t>for</w:t>
            </w:r>
            <w:r w:rsidRPr="006449BF">
              <w:rPr>
                <w:rFonts w:asciiTheme="minorBidi" w:eastAsia="Times New Roman" w:hAnsiTheme="minorBidi"/>
              </w:rPr>
              <w:t xml:space="preserve"> the homeland.</w:t>
            </w:r>
          </w:p>
        </w:tc>
      </w:tr>
      <w:tr w:rsidR="0078466A" w:rsidRPr="006449BF" w14:paraId="01D636BE" w14:textId="77777777" w:rsidTr="00803315">
        <w:tc>
          <w:tcPr>
            <w:tcW w:w="546" w:type="dxa"/>
            <w:tcMar>
              <w:top w:w="0" w:type="dxa"/>
              <w:left w:w="108" w:type="dxa"/>
              <w:bottom w:w="0" w:type="dxa"/>
              <w:right w:w="108" w:type="dxa"/>
            </w:tcMar>
            <w:vAlign w:val="center"/>
            <w:hideMark/>
          </w:tcPr>
          <w:p w14:paraId="0353CBEA" w14:textId="77777777" w:rsidR="0078466A" w:rsidRPr="006449BF" w:rsidRDefault="0078466A" w:rsidP="00803315">
            <w:pPr>
              <w:spacing w:after="0" w:line="240" w:lineRule="auto"/>
              <w:jc w:val="center"/>
              <w:rPr>
                <w:rFonts w:asciiTheme="minorBidi" w:eastAsia="Times New Roman" w:hAnsiTheme="minorBidi"/>
              </w:rPr>
            </w:pPr>
            <w:r w:rsidRPr="006449BF">
              <w:rPr>
                <w:rFonts w:asciiTheme="minorBidi" w:eastAsia="Times New Roman" w:hAnsiTheme="minorBidi"/>
              </w:rPr>
              <w:t>2</w:t>
            </w:r>
          </w:p>
        </w:tc>
        <w:tc>
          <w:tcPr>
            <w:tcW w:w="12779" w:type="dxa"/>
            <w:gridSpan w:val="3"/>
            <w:tcMar>
              <w:top w:w="0" w:type="dxa"/>
              <w:left w:w="108" w:type="dxa"/>
              <w:bottom w:w="0" w:type="dxa"/>
              <w:right w:w="108" w:type="dxa"/>
            </w:tcMar>
            <w:vAlign w:val="center"/>
            <w:hideMark/>
          </w:tcPr>
          <w:p w14:paraId="40C28788" w14:textId="77777777" w:rsidR="0078466A" w:rsidRPr="006449BF" w:rsidRDefault="0078466A" w:rsidP="009E2F8E">
            <w:pPr>
              <w:spacing w:after="0" w:line="240" w:lineRule="auto"/>
              <w:rPr>
                <w:rFonts w:asciiTheme="minorBidi" w:eastAsia="Times New Roman" w:hAnsiTheme="minorBidi"/>
              </w:rPr>
            </w:pPr>
            <w:r w:rsidRPr="006449BF">
              <w:rPr>
                <w:rFonts w:asciiTheme="minorBidi" w:eastAsia="Times New Roman" w:hAnsiTheme="minorBidi"/>
              </w:rPr>
              <w:t xml:space="preserve">Description of </w:t>
            </w:r>
            <w:r w:rsidR="009E2F8E">
              <w:rPr>
                <w:rFonts w:asciiTheme="minorBidi" w:eastAsia="Times New Roman" w:hAnsiTheme="minorBidi"/>
              </w:rPr>
              <w:t>Assignment, Form</w:t>
            </w:r>
            <w:r w:rsidRPr="006449BF">
              <w:rPr>
                <w:rFonts w:asciiTheme="minorBidi" w:eastAsia="Times New Roman" w:hAnsiTheme="minorBidi"/>
              </w:rPr>
              <w:t xml:space="preserve">, and External Formats </w:t>
            </w:r>
          </w:p>
        </w:tc>
      </w:tr>
      <w:tr w:rsidR="0078466A" w:rsidRPr="006449BF" w14:paraId="50C94A48" w14:textId="77777777" w:rsidTr="00803315">
        <w:tc>
          <w:tcPr>
            <w:tcW w:w="546" w:type="dxa"/>
            <w:tcMar>
              <w:top w:w="0" w:type="dxa"/>
              <w:left w:w="108" w:type="dxa"/>
              <w:bottom w:w="0" w:type="dxa"/>
              <w:right w:w="108" w:type="dxa"/>
            </w:tcMar>
            <w:vAlign w:val="center"/>
            <w:hideMark/>
          </w:tcPr>
          <w:p w14:paraId="11FEC256" w14:textId="77777777" w:rsidR="0078466A" w:rsidRPr="006449BF" w:rsidRDefault="0078466A" w:rsidP="00803315">
            <w:pPr>
              <w:spacing w:after="0" w:line="240" w:lineRule="auto"/>
              <w:jc w:val="center"/>
              <w:rPr>
                <w:rFonts w:asciiTheme="minorBidi" w:eastAsia="Times New Roman" w:hAnsiTheme="minorBidi"/>
              </w:rPr>
            </w:pPr>
            <w:r w:rsidRPr="006449BF">
              <w:rPr>
                <w:rFonts w:asciiTheme="minorBidi" w:eastAsia="Times New Roman" w:hAnsiTheme="minorBidi"/>
              </w:rPr>
              <w:t>a</w:t>
            </w:r>
          </w:p>
        </w:tc>
        <w:tc>
          <w:tcPr>
            <w:tcW w:w="4415" w:type="dxa"/>
            <w:tcMar>
              <w:top w:w="0" w:type="dxa"/>
              <w:left w:w="108" w:type="dxa"/>
              <w:bottom w:w="0" w:type="dxa"/>
              <w:right w:w="108" w:type="dxa"/>
            </w:tcMar>
            <w:vAlign w:val="center"/>
            <w:hideMark/>
          </w:tcPr>
          <w:p w14:paraId="75721045"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Objects</w:t>
            </w:r>
          </w:p>
        </w:tc>
        <w:tc>
          <w:tcPr>
            <w:tcW w:w="283" w:type="dxa"/>
            <w:tcMar>
              <w:top w:w="0" w:type="dxa"/>
              <w:left w:w="108" w:type="dxa"/>
              <w:bottom w:w="0" w:type="dxa"/>
              <w:right w:w="108" w:type="dxa"/>
            </w:tcMar>
            <w:hideMark/>
          </w:tcPr>
          <w:p w14:paraId="33E70C4C"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lang w:val="en-ID"/>
              </w:rPr>
              <w:t>:</w:t>
            </w:r>
          </w:p>
        </w:tc>
        <w:tc>
          <w:tcPr>
            <w:tcW w:w="8081" w:type="dxa"/>
            <w:tcMar>
              <w:top w:w="0" w:type="dxa"/>
              <w:left w:w="108" w:type="dxa"/>
              <w:bottom w:w="0" w:type="dxa"/>
              <w:right w:w="108" w:type="dxa"/>
            </w:tcMar>
            <w:vAlign w:val="center"/>
            <w:hideMark/>
          </w:tcPr>
          <w:p w14:paraId="41CF825F" w14:textId="77777777" w:rsidR="0078466A" w:rsidRPr="006449BF" w:rsidRDefault="0078466A" w:rsidP="009E2F8E">
            <w:pPr>
              <w:spacing w:after="0" w:line="240" w:lineRule="auto"/>
              <w:rPr>
                <w:rFonts w:asciiTheme="minorBidi" w:eastAsia="Times New Roman" w:hAnsiTheme="minorBidi"/>
              </w:rPr>
            </w:pPr>
            <w:r w:rsidRPr="006449BF">
              <w:rPr>
                <w:rFonts w:asciiTheme="minorBidi" w:eastAsia="Times New Roman" w:hAnsiTheme="minorBidi"/>
              </w:rPr>
              <w:t xml:space="preserve">The Concept of Love </w:t>
            </w:r>
            <w:r w:rsidR="009E2F8E">
              <w:rPr>
                <w:rFonts w:asciiTheme="minorBidi" w:eastAsia="Times New Roman" w:hAnsiTheme="minorBidi"/>
              </w:rPr>
              <w:t>for</w:t>
            </w:r>
            <w:r w:rsidRPr="006449BF">
              <w:rPr>
                <w:rFonts w:asciiTheme="minorBidi" w:eastAsia="Times New Roman" w:hAnsiTheme="minorBidi"/>
              </w:rPr>
              <w:t xml:space="preserve"> the Indonesian Homeland </w:t>
            </w:r>
          </w:p>
        </w:tc>
      </w:tr>
      <w:tr w:rsidR="0078466A" w:rsidRPr="006449BF" w14:paraId="0D8E44E8" w14:textId="77777777" w:rsidTr="00803315">
        <w:tc>
          <w:tcPr>
            <w:tcW w:w="546" w:type="dxa"/>
            <w:tcMar>
              <w:top w:w="0" w:type="dxa"/>
              <w:left w:w="108" w:type="dxa"/>
              <w:bottom w:w="0" w:type="dxa"/>
              <w:right w:w="108" w:type="dxa"/>
            </w:tcMar>
            <w:vAlign w:val="center"/>
            <w:hideMark/>
          </w:tcPr>
          <w:p w14:paraId="553388D7" w14:textId="77777777" w:rsidR="0078466A" w:rsidRPr="006449BF" w:rsidRDefault="0078466A" w:rsidP="00803315">
            <w:pPr>
              <w:spacing w:after="0" w:line="240" w:lineRule="auto"/>
              <w:jc w:val="center"/>
              <w:rPr>
                <w:rFonts w:asciiTheme="minorBidi" w:eastAsia="Times New Roman" w:hAnsiTheme="minorBidi"/>
              </w:rPr>
            </w:pPr>
            <w:r w:rsidRPr="006449BF">
              <w:rPr>
                <w:rFonts w:asciiTheme="minorBidi" w:eastAsia="Times New Roman" w:hAnsiTheme="minorBidi"/>
              </w:rPr>
              <w:t>b</w:t>
            </w:r>
          </w:p>
        </w:tc>
        <w:tc>
          <w:tcPr>
            <w:tcW w:w="4415" w:type="dxa"/>
            <w:tcMar>
              <w:top w:w="0" w:type="dxa"/>
              <w:left w:w="108" w:type="dxa"/>
              <w:bottom w:w="0" w:type="dxa"/>
              <w:right w:w="108" w:type="dxa"/>
            </w:tcMar>
            <w:vAlign w:val="center"/>
            <w:hideMark/>
          </w:tcPr>
          <w:p w14:paraId="35159465" w14:textId="77777777" w:rsidR="0078466A" w:rsidRPr="006449BF" w:rsidRDefault="009E2F8E" w:rsidP="0078466A">
            <w:pPr>
              <w:spacing w:after="0" w:line="240" w:lineRule="auto"/>
              <w:rPr>
                <w:rFonts w:asciiTheme="minorBidi" w:eastAsia="Times New Roman" w:hAnsiTheme="minorBidi"/>
              </w:rPr>
            </w:pPr>
            <w:r>
              <w:rPr>
                <w:rFonts w:asciiTheme="minorBidi" w:eastAsia="Times New Roman" w:hAnsiTheme="minorBidi"/>
              </w:rPr>
              <w:t>Scope of work</w:t>
            </w:r>
          </w:p>
        </w:tc>
        <w:tc>
          <w:tcPr>
            <w:tcW w:w="283" w:type="dxa"/>
            <w:tcMar>
              <w:top w:w="0" w:type="dxa"/>
              <w:left w:w="108" w:type="dxa"/>
              <w:bottom w:w="0" w:type="dxa"/>
              <w:right w:w="108" w:type="dxa"/>
            </w:tcMar>
            <w:vAlign w:val="center"/>
            <w:hideMark/>
          </w:tcPr>
          <w:p w14:paraId="17EABCF0"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lang w:val="en-ID"/>
              </w:rPr>
              <w:t>:</w:t>
            </w:r>
          </w:p>
        </w:tc>
        <w:tc>
          <w:tcPr>
            <w:tcW w:w="8081" w:type="dxa"/>
            <w:tcMar>
              <w:top w:w="0" w:type="dxa"/>
              <w:left w:w="108" w:type="dxa"/>
              <w:bottom w:w="0" w:type="dxa"/>
              <w:right w:w="108" w:type="dxa"/>
            </w:tcMar>
            <w:vAlign w:val="center"/>
            <w:hideMark/>
          </w:tcPr>
          <w:p w14:paraId="235EF94A" w14:textId="77777777" w:rsidR="0078466A" w:rsidRPr="006449BF" w:rsidRDefault="009E2F8E" w:rsidP="009E2F8E">
            <w:pPr>
              <w:spacing w:after="0" w:line="240" w:lineRule="auto"/>
              <w:rPr>
                <w:rFonts w:asciiTheme="minorBidi" w:eastAsia="Times New Roman" w:hAnsiTheme="minorBidi"/>
              </w:rPr>
            </w:pPr>
            <w:r>
              <w:rPr>
                <w:rFonts w:asciiTheme="minorBidi" w:eastAsia="Times New Roman" w:hAnsiTheme="minorBidi"/>
              </w:rPr>
              <w:t xml:space="preserve">Create </w:t>
            </w:r>
            <w:r w:rsidR="0078466A" w:rsidRPr="006449BF">
              <w:rPr>
                <w:rFonts w:asciiTheme="minorBidi" w:eastAsia="Times New Roman" w:hAnsiTheme="minorBidi"/>
              </w:rPr>
              <w:t>a public service</w:t>
            </w:r>
            <w:r>
              <w:rPr>
                <w:rFonts w:asciiTheme="minorBidi" w:eastAsia="Times New Roman" w:hAnsiTheme="minorBidi"/>
              </w:rPr>
              <w:t xml:space="preserve"> advertisement</w:t>
            </w:r>
            <w:r w:rsidR="0078466A" w:rsidRPr="006449BF">
              <w:rPr>
                <w:rFonts w:asciiTheme="minorBidi" w:eastAsia="Times New Roman" w:hAnsiTheme="minorBidi"/>
              </w:rPr>
              <w:t xml:space="preserve"> </w:t>
            </w:r>
            <w:r>
              <w:rPr>
                <w:rFonts w:asciiTheme="minorBidi" w:eastAsia="Times New Roman" w:hAnsiTheme="minorBidi"/>
              </w:rPr>
              <w:t>to campaign for the sense of pride</w:t>
            </w:r>
            <w:r w:rsidR="0078466A" w:rsidRPr="006449BF">
              <w:rPr>
                <w:rFonts w:asciiTheme="minorBidi" w:eastAsia="Times New Roman" w:hAnsiTheme="minorBidi"/>
              </w:rPr>
              <w:t xml:space="preserve"> and love </w:t>
            </w:r>
            <w:r>
              <w:rPr>
                <w:rFonts w:asciiTheme="minorBidi" w:eastAsia="Times New Roman" w:hAnsiTheme="minorBidi"/>
              </w:rPr>
              <w:t xml:space="preserve">for </w:t>
            </w:r>
            <w:r w:rsidR="0078466A" w:rsidRPr="006449BF">
              <w:rPr>
                <w:rFonts w:asciiTheme="minorBidi" w:eastAsia="Times New Roman" w:hAnsiTheme="minorBidi"/>
              </w:rPr>
              <w:t>the Indonesian nation.</w:t>
            </w:r>
          </w:p>
        </w:tc>
      </w:tr>
      <w:tr w:rsidR="0078466A" w:rsidRPr="006449BF" w14:paraId="1FC3B635" w14:textId="77777777" w:rsidTr="00803315">
        <w:tc>
          <w:tcPr>
            <w:tcW w:w="546" w:type="dxa"/>
            <w:tcMar>
              <w:top w:w="0" w:type="dxa"/>
              <w:left w:w="108" w:type="dxa"/>
              <w:bottom w:w="0" w:type="dxa"/>
              <w:right w:w="108" w:type="dxa"/>
            </w:tcMar>
            <w:vAlign w:val="center"/>
            <w:hideMark/>
          </w:tcPr>
          <w:p w14:paraId="25F63487" w14:textId="77777777" w:rsidR="0078466A" w:rsidRPr="006449BF" w:rsidRDefault="0078466A" w:rsidP="00803315">
            <w:pPr>
              <w:spacing w:after="0" w:line="240" w:lineRule="auto"/>
              <w:jc w:val="center"/>
              <w:rPr>
                <w:rFonts w:asciiTheme="minorBidi" w:eastAsia="Times New Roman" w:hAnsiTheme="minorBidi"/>
              </w:rPr>
            </w:pPr>
            <w:r w:rsidRPr="006449BF">
              <w:rPr>
                <w:rFonts w:asciiTheme="minorBidi" w:eastAsia="Times New Roman" w:hAnsiTheme="minorBidi"/>
              </w:rPr>
              <w:t>c</w:t>
            </w:r>
          </w:p>
        </w:tc>
        <w:tc>
          <w:tcPr>
            <w:tcW w:w="4415" w:type="dxa"/>
            <w:tcMar>
              <w:top w:w="0" w:type="dxa"/>
              <w:left w:w="108" w:type="dxa"/>
              <w:bottom w:w="0" w:type="dxa"/>
              <w:right w:w="108" w:type="dxa"/>
            </w:tcMar>
            <w:vAlign w:val="center"/>
            <w:hideMark/>
          </w:tcPr>
          <w:p w14:paraId="7149D404" w14:textId="77777777" w:rsidR="0078466A" w:rsidRPr="006449BF" w:rsidRDefault="0078466A" w:rsidP="009E2F8E">
            <w:pPr>
              <w:spacing w:after="0" w:line="240" w:lineRule="auto"/>
              <w:rPr>
                <w:rFonts w:asciiTheme="minorBidi" w:eastAsia="Times New Roman" w:hAnsiTheme="minorBidi"/>
              </w:rPr>
            </w:pPr>
            <w:r w:rsidRPr="006449BF">
              <w:rPr>
                <w:rFonts w:asciiTheme="minorBidi" w:eastAsia="Times New Roman" w:hAnsiTheme="minorBidi"/>
              </w:rPr>
              <w:t xml:space="preserve">Methods and </w:t>
            </w:r>
            <w:r w:rsidR="009E2F8E">
              <w:rPr>
                <w:rFonts w:asciiTheme="minorBidi" w:eastAsia="Times New Roman" w:hAnsiTheme="minorBidi"/>
              </w:rPr>
              <w:t>Procedures</w:t>
            </w:r>
          </w:p>
        </w:tc>
        <w:tc>
          <w:tcPr>
            <w:tcW w:w="283" w:type="dxa"/>
            <w:tcMar>
              <w:top w:w="0" w:type="dxa"/>
              <w:left w:w="108" w:type="dxa"/>
              <w:bottom w:w="0" w:type="dxa"/>
              <w:right w:w="108" w:type="dxa"/>
            </w:tcMar>
            <w:vAlign w:val="center"/>
            <w:hideMark/>
          </w:tcPr>
          <w:p w14:paraId="3857876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lang w:val="en-ID"/>
              </w:rPr>
              <w:t>:</w:t>
            </w:r>
          </w:p>
        </w:tc>
        <w:tc>
          <w:tcPr>
            <w:tcW w:w="8081" w:type="dxa"/>
            <w:tcMar>
              <w:top w:w="0" w:type="dxa"/>
              <w:left w:w="108" w:type="dxa"/>
              <w:bottom w:w="0" w:type="dxa"/>
              <w:right w:w="108" w:type="dxa"/>
            </w:tcMar>
            <w:vAlign w:val="center"/>
            <w:hideMark/>
          </w:tcPr>
          <w:p w14:paraId="10F24E44" w14:textId="77777777" w:rsidR="0078466A" w:rsidRPr="006449BF" w:rsidRDefault="009E2F8E" w:rsidP="0078466A">
            <w:pPr>
              <w:spacing w:after="0" w:line="240" w:lineRule="auto"/>
              <w:rPr>
                <w:rFonts w:asciiTheme="minorBidi" w:eastAsia="Times New Roman" w:hAnsiTheme="minorBidi"/>
              </w:rPr>
            </w:pPr>
            <w:r>
              <w:rPr>
                <w:rFonts w:asciiTheme="minorBidi" w:eastAsia="Times New Roman" w:hAnsiTheme="minorBidi"/>
              </w:rPr>
              <w:t>Create</w:t>
            </w:r>
            <w:r w:rsidR="0078466A" w:rsidRPr="006449BF">
              <w:rPr>
                <w:rFonts w:asciiTheme="minorBidi" w:eastAsia="Times New Roman" w:hAnsiTheme="minorBidi"/>
              </w:rPr>
              <w:t xml:space="preserve"> </w:t>
            </w:r>
            <w:r>
              <w:rPr>
                <w:rFonts w:asciiTheme="minorBidi" w:eastAsia="Times New Roman" w:hAnsiTheme="minorBidi"/>
              </w:rPr>
              <w:t>one kind of</w:t>
            </w:r>
            <w:r w:rsidR="0078466A" w:rsidRPr="006449BF">
              <w:rPr>
                <w:rFonts w:asciiTheme="minorBidi" w:eastAsia="Times New Roman" w:hAnsiTheme="minorBidi"/>
              </w:rPr>
              <w:t xml:space="preserve"> community service ad</w:t>
            </w:r>
            <w:r>
              <w:rPr>
                <w:rFonts w:asciiTheme="minorBidi" w:eastAsia="Times New Roman" w:hAnsiTheme="minorBidi"/>
              </w:rPr>
              <w:t>vertisement</w:t>
            </w:r>
            <w:r w:rsidR="0078466A" w:rsidRPr="006449BF">
              <w:rPr>
                <w:rFonts w:asciiTheme="minorBidi" w:eastAsia="Times New Roman" w:hAnsiTheme="minorBidi"/>
              </w:rPr>
              <w:t xml:space="preserve"> (select one):</w:t>
            </w:r>
          </w:p>
          <w:p w14:paraId="3AB143FF" w14:textId="77777777" w:rsidR="0078466A" w:rsidRPr="006449BF" w:rsidRDefault="0078466A" w:rsidP="00FE68EC">
            <w:pPr>
              <w:pStyle w:val="ListParagraph"/>
              <w:numPr>
                <w:ilvl w:val="0"/>
                <w:numId w:val="3"/>
              </w:numPr>
              <w:ind w:left="460" w:hanging="283"/>
              <w:rPr>
                <w:rFonts w:asciiTheme="minorBidi" w:eastAsia="Times New Roman" w:hAnsiTheme="minorBidi"/>
              </w:rPr>
            </w:pPr>
            <w:r w:rsidRPr="006449BF">
              <w:rPr>
                <w:rFonts w:asciiTheme="minorBidi" w:eastAsia="Times New Roman" w:hAnsiTheme="minorBidi"/>
              </w:rPr>
              <w:t>Short film</w:t>
            </w:r>
          </w:p>
          <w:p w14:paraId="3D8A5771" w14:textId="77777777" w:rsidR="0078466A" w:rsidRPr="006449BF" w:rsidRDefault="00FE68EC" w:rsidP="00FE68EC">
            <w:pPr>
              <w:pStyle w:val="ListParagraph"/>
              <w:numPr>
                <w:ilvl w:val="0"/>
                <w:numId w:val="3"/>
              </w:numPr>
              <w:ind w:left="460" w:hanging="283"/>
              <w:rPr>
                <w:rFonts w:asciiTheme="minorBidi" w:eastAsia="Times New Roman" w:hAnsiTheme="minorBidi"/>
              </w:rPr>
            </w:pPr>
            <w:r w:rsidRPr="006449BF">
              <w:rPr>
                <w:rFonts w:asciiTheme="minorBidi" w:eastAsia="Times New Roman" w:hAnsiTheme="minorBidi"/>
              </w:rPr>
              <w:t>I</w:t>
            </w:r>
            <w:r w:rsidR="0078466A" w:rsidRPr="006449BF">
              <w:rPr>
                <w:rFonts w:asciiTheme="minorBidi" w:eastAsia="Times New Roman" w:hAnsiTheme="minorBidi"/>
              </w:rPr>
              <w:t>mpression/slide show</w:t>
            </w:r>
          </w:p>
          <w:p w14:paraId="7F4960AA" w14:textId="77777777" w:rsidR="0078466A" w:rsidRPr="006449BF" w:rsidRDefault="00FE68EC" w:rsidP="00FE68EC">
            <w:pPr>
              <w:pStyle w:val="ListParagraph"/>
              <w:numPr>
                <w:ilvl w:val="0"/>
                <w:numId w:val="3"/>
              </w:numPr>
              <w:ind w:left="460" w:hanging="283"/>
              <w:rPr>
                <w:rFonts w:asciiTheme="minorBidi" w:eastAsia="Times New Roman" w:hAnsiTheme="minorBidi"/>
              </w:rPr>
            </w:pPr>
            <w:r w:rsidRPr="006449BF">
              <w:rPr>
                <w:rFonts w:asciiTheme="minorBidi" w:eastAsia="Times New Roman" w:hAnsiTheme="minorBidi"/>
              </w:rPr>
              <w:t>B</w:t>
            </w:r>
            <w:r w:rsidR="0078466A" w:rsidRPr="006449BF">
              <w:rPr>
                <w:rFonts w:asciiTheme="minorBidi" w:eastAsia="Times New Roman" w:hAnsiTheme="minorBidi"/>
              </w:rPr>
              <w:t>anner/poster/banner</w:t>
            </w:r>
          </w:p>
          <w:p w14:paraId="3D0E5910"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Maximum duration of 3/5 minutes</w:t>
            </w:r>
          </w:p>
          <w:p w14:paraId="6A7B85A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List reference sources clearly and completely</w:t>
            </w:r>
          </w:p>
        </w:tc>
      </w:tr>
      <w:tr w:rsidR="0078466A" w:rsidRPr="006449BF" w14:paraId="21391DAA" w14:textId="77777777" w:rsidTr="00803315">
        <w:tc>
          <w:tcPr>
            <w:tcW w:w="546" w:type="dxa"/>
            <w:tcMar>
              <w:top w:w="0" w:type="dxa"/>
              <w:left w:w="108" w:type="dxa"/>
              <w:bottom w:w="0" w:type="dxa"/>
              <w:right w:w="108" w:type="dxa"/>
            </w:tcMar>
            <w:vAlign w:val="center"/>
            <w:hideMark/>
          </w:tcPr>
          <w:p w14:paraId="3231D4DD" w14:textId="77777777" w:rsidR="0078466A" w:rsidRPr="006449BF" w:rsidRDefault="0078466A" w:rsidP="00803315">
            <w:pPr>
              <w:spacing w:after="0" w:line="240" w:lineRule="auto"/>
              <w:jc w:val="center"/>
              <w:rPr>
                <w:rFonts w:asciiTheme="minorBidi" w:eastAsia="Times New Roman" w:hAnsiTheme="minorBidi"/>
              </w:rPr>
            </w:pPr>
            <w:r w:rsidRPr="006449BF">
              <w:rPr>
                <w:rFonts w:asciiTheme="minorBidi" w:eastAsia="Times New Roman" w:hAnsiTheme="minorBidi"/>
              </w:rPr>
              <w:t>d</w:t>
            </w:r>
          </w:p>
        </w:tc>
        <w:tc>
          <w:tcPr>
            <w:tcW w:w="4415" w:type="dxa"/>
            <w:tcMar>
              <w:top w:w="0" w:type="dxa"/>
              <w:left w:w="108" w:type="dxa"/>
              <w:bottom w:w="0" w:type="dxa"/>
              <w:right w:w="108" w:type="dxa"/>
            </w:tcMar>
            <w:vAlign w:val="center"/>
            <w:hideMark/>
          </w:tcPr>
          <w:p w14:paraId="3CBFF24F"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References Used</w:t>
            </w:r>
          </w:p>
        </w:tc>
        <w:tc>
          <w:tcPr>
            <w:tcW w:w="283" w:type="dxa"/>
            <w:tcMar>
              <w:top w:w="0" w:type="dxa"/>
              <w:left w:w="108" w:type="dxa"/>
              <w:bottom w:w="0" w:type="dxa"/>
              <w:right w:w="108" w:type="dxa"/>
            </w:tcMar>
            <w:vAlign w:val="center"/>
            <w:hideMark/>
          </w:tcPr>
          <w:p w14:paraId="2ABF9A3D"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lang w:val="en-ID"/>
              </w:rPr>
              <w:t>:</w:t>
            </w:r>
          </w:p>
        </w:tc>
        <w:tc>
          <w:tcPr>
            <w:tcW w:w="8081" w:type="dxa"/>
            <w:tcMar>
              <w:top w:w="0" w:type="dxa"/>
              <w:left w:w="108" w:type="dxa"/>
              <w:bottom w:w="0" w:type="dxa"/>
              <w:right w:w="108" w:type="dxa"/>
            </w:tcMar>
            <w:vAlign w:val="center"/>
            <w:hideMark/>
          </w:tcPr>
          <w:p w14:paraId="138CF253"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All available sources</w:t>
            </w:r>
          </w:p>
        </w:tc>
      </w:tr>
      <w:tr w:rsidR="0078466A" w:rsidRPr="006449BF" w14:paraId="2F19BD09" w14:textId="77777777" w:rsidTr="00803315">
        <w:tc>
          <w:tcPr>
            <w:tcW w:w="546" w:type="dxa"/>
            <w:tcMar>
              <w:top w:w="0" w:type="dxa"/>
              <w:left w:w="108" w:type="dxa"/>
              <w:bottom w:w="0" w:type="dxa"/>
              <w:right w:w="108" w:type="dxa"/>
            </w:tcMar>
            <w:vAlign w:val="center"/>
            <w:hideMark/>
          </w:tcPr>
          <w:p w14:paraId="2733CF7C" w14:textId="77777777" w:rsidR="0078466A" w:rsidRPr="006449BF" w:rsidRDefault="0078466A" w:rsidP="00803315">
            <w:pPr>
              <w:spacing w:after="0" w:line="240" w:lineRule="auto"/>
              <w:jc w:val="center"/>
              <w:rPr>
                <w:rFonts w:asciiTheme="minorBidi" w:eastAsia="Times New Roman" w:hAnsiTheme="minorBidi"/>
              </w:rPr>
            </w:pPr>
            <w:r w:rsidRPr="006449BF">
              <w:rPr>
                <w:rFonts w:asciiTheme="minorBidi" w:eastAsia="Times New Roman" w:hAnsiTheme="minorBidi"/>
              </w:rPr>
              <w:t>e</w:t>
            </w:r>
          </w:p>
        </w:tc>
        <w:tc>
          <w:tcPr>
            <w:tcW w:w="4415" w:type="dxa"/>
            <w:tcMar>
              <w:top w:w="0" w:type="dxa"/>
              <w:left w:w="108" w:type="dxa"/>
              <w:bottom w:w="0" w:type="dxa"/>
              <w:right w:w="108" w:type="dxa"/>
            </w:tcMar>
            <w:vAlign w:val="center"/>
            <w:hideMark/>
          </w:tcPr>
          <w:p w14:paraId="09ABA1E4"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External Description</w:t>
            </w:r>
            <w:r w:rsidR="009E2F8E">
              <w:rPr>
                <w:rFonts w:asciiTheme="minorBidi" w:eastAsia="Times New Roman" w:hAnsiTheme="minorBidi"/>
              </w:rPr>
              <w:t xml:space="preserve"> of Assignment</w:t>
            </w:r>
            <w:r w:rsidRPr="006449BF">
              <w:rPr>
                <w:rFonts w:asciiTheme="minorBidi" w:eastAsia="Times New Roman" w:hAnsiTheme="minorBidi"/>
              </w:rPr>
              <w:t xml:space="preserve"> </w:t>
            </w:r>
          </w:p>
        </w:tc>
        <w:tc>
          <w:tcPr>
            <w:tcW w:w="283" w:type="dxa"/>
            <w:tcMar>
              <w:top w:w="0" w:type="dxa"/>
              <w:left w:w="108" w:type="dxa"/>
              <w:bottom w:w="0" w:type="dxa"/>
              <w:right w:w="108" w:type="dxa"/>
            </w:tcMar>
            <w:hideMark/>
          </w:tcPr>
          <w:p w14:paraId="186E532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lang w:val="en-ID"/>
              </w:rPr>
              <w:t>:</w:t>
            </w:r>
          </w:p>
        </w:tc>
        <w:tc>
          <w:tcPr>
            <w:tcW w:w="8081" w:type="dxa"/>
            <w:tcMar>
              <w:top w:w="0" w:type="dxa"/>
              <w:left w:w="108" w:type="dxa"/>
              <w:bottom w:w="0" w:type="dxa"/>
              <w:right w:w="108" w:type="dxa"/>
            </w:tcMar>
            <w:vAlign w:val="center"/>
            <w:hideMark/>
          </w:tcPr>
          <w:p w14:paraId="5B783F1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xml:space="preserve">Collect </w:t>
            </w:r>
            <w:r w:rsidR="009E2F8E">
              <w:rPr>
                <w:rFonts w:asciiTheme="minorBidi" w:eastAsia="Times New Roman" w:hAnsiTheme="minorBidi"/>
              </w:rPr>
              <w:t xml:space="preserve">a </w:t>
            </w:r>
            <w:r w:rsidRPr="006449BF">
              <w:rPr>
                <w:rFonts w:asciiTheme="minorBidi" w:eastAsia="Times New Roman" w:hAnsiTheme="minorBidi"/>
              </w:rPr>
              <w:t>hardcopy and softcopy</w:t>
            </w:r>
            <w:r w:rsidR="009E2F8E">
              <w:rPr>
                <w:rFonts w:asciiTheme="minorBidi" w:eastAsia="Times New Roman" w:hAnsiTheme="minorBidi"/>
              </w:rPr>
              <w:t xml:space="preserve"> of the assignment</w:t>
            </w:r>
          </w:p>
        </w:tc>
      </w:tr>
      <w:tr w:rsidR="0078466A" w:rsidRPr="006449BF" w14:paraId="187E1C30" w14:textId="77777777" w:rsidTr="00803315">
        <w:tc>
          <w:tcPr>
            <w:tcW w:w="546" w:type="dxa"/>
            <w:tcMar>
              <w:top w:w="0" w:type="dxa"/>
              <w:left w:w="108" w:type="dxa"/>
              <w:bottom w:w="0" w:type="dxa"/>
              <w:right w:w="108" w:type="dxa"/>
            </w:tcMar>
            <w:vAlign w:val="center"/>
            <w:hideMark/>
          </w:tcPr>
          <w:p w14:paraId="0975CE07" w14:textId="77777777" w:rsidR="0078466A" w:rsidRPr="006449BF" w:rsidRDefault="0078466A" w:rsidP="00803315">
            <w:pPr>
              <w:spacing w:after="0" w:line="240" w:lineRule="auto"/>
              <w:jc w:val="center"/>
              <w:rPr>
                <w:rFonts w:asciiTheme="minorBidi" w:eastAsia="Times New Roman" w:hAnsiTheme="minorBidi"/>
              </w:rPr>
            </w:pPr>
            <w:r w:rsidRPr="006449BF">
              <w:rPr>
                <w:rFonts w:asciiTheme="minorBidi" w:eastAsia="Times New Roman" w:hAnsiTheme="minorBidi"/>
              </w:rPr>
              <w:t>3</w:t>
            </w:r>
          </w:p>
        </w:tc>
        <w:tc>
          <w:tcPr>
            <w:tcW w:w="4415" w:type="dxa"/>
            <w:tcMar>
              <w:top w:w="0" w:type="dxa"/>
              <w:left w:w="108" w:type="dxa"/>
              <w:bottom w:w="0" w:type="dxa"/>
              <w:right w:w="108" w:type="dxa"/>
            </w:tcMar>
            <w:vAlign w:val="center"/>
            <w:hideMark/>
          </w:tcPr>
          <w:p w14:paraId="076D8829"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Time</w:t>
            </w:r>
          </w:p>
        </w:tc>
        <w:tc>
          <w:tcPr>
            <w:tcW w:w="283" w:type="dxa"/>
            <w:tcMar>
              <w:top w:w="0" w:type="dxa"/>
              <w:left w:w="108" w:type="dxa"/>
              <w:bottom w:w="0" w:type="dxa"/>
              <w:right w:w="108" w:type="dxa"/>
            </w:tcMar>
            <w:hideMark/>
          </w:tcPr>
          <w:p w14:paraId="100D476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lang w:val="en-ID"/>
              </w:rPr>
              <w:t>:</w:t>
            </w:r>
          </w:p>
        </w:tc>
        <w:tc>
          <w:tcPr>
            <w:tcW w:w="8081" w:type="dxa"/>
            <w:tcMar>
              <w:top w:w="0" w:type="dxa"/>
              <w:left w:w="108" w:type="dxa"/>
              <w:bottom w:w="0" w:type="dxa"/>
              <w:right w:w="108" w:type="dxa"/>
            </w:tcMar>
            <w:vAlign w:val="center"/>
            <w:hideMark/>
          </w:tcPr>
          <w:p w14:paraId="68798206"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1 (one) Semester</w:t>
            </w:r>
          </w:p>
        </w:tc>
      </w:tr>
      <w:tr w:rsidR="0078466A" w:rsidRPr="006449BF" w14:paraId="43C2DDBF" w14:textId="77777777" w:rsidTr="00D83CB0">
        <w:tc>
          <w:tcPr>
            <w:tcW w:w="546" w:type="dxa"/>
            <w:tcMar>
              <w:top w:w="0" w:type="dxa"/>
              <w:left w:w="108" w:type="dxa"/>
              <w:bottom w:w="0" w:type="dxa"/>
              <w:right w:w="108" w:type="dxa"/>
            </w:tcMar>
            <w:vAlign w:val="center"/>
            <w:hideMark/>
          </w:tcPr>
          <w:p w14:paraId="390C288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w:t>
            </w:r>
          </w:p>
        </w:tc>
        <w:tc>
          <w:tcPr>
            <w:tcW w:w="4415" w:type="dxa"/>
            <w:tcMar>
              <w:top w:w="0" w:type="dxa"/>
              <w:left w:w="108" w:type="dxa"/>
              <w:bottom w:w="0" w:type="dxa"/>
              <w:right w:w="108" w:type="dxa"/>
            </w:tcMar>
            <w:vAlign w:val="center"/>
            <w:hideMark/>
          </w:tcPr>
          <w:p w14:paraId="227B29F2"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Assessment Criteria</w:t>
            </w:r>
          </w:p>
        </w:tc>
        <w:tc>
          <w:tcPr>
            <w:tcW w:w="283" w:type="dxa"/>
            <w:tcMar>
              <w:top w:w="0" w:type="dxa"/>
              <w:left w:w="108" w:type="dxa"/>
              <w:bottom w:w="0" w:type="dxa"/>
              <w:right w:w="108" w:type="dxa"/>
            </w:tcMar>
            <w:hideMark/>
          </w:tcPr>
          <w:p w14:paraId="6A04E228"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lang w:val="en-ID"/>
              </w:rPr>
              <w:t>:</w:t>
            </w:r>
          </w:p>
        </w:tc>
        <w:tc>
          <w:tcPr>
            <w:tcW w:w="8081" w:type="dxa"/>
            <w:tcMar>
              <w:top w:w="0" w:type="dxa"/>
              <w:left w:w="108" w:type="dxa"/>
              <w:bottom w:w="0" w:type="dxa"/>
              <w:right w:w="108" w:type="dxa"/>
            </w:tcMar>
            <w:vAlign w:val="center"/>
            <w:hideMark/>
          </w:tcPr>
          <w:p w14:paraId="5865100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Assessment</w:t>
            </w:r>
            <w:r w:rsidR="009E2F8E">
              <w:t xml:space="preserve"> </w:t>
            </w:r>
            <w:r w:rsidR="009E2F8E" w:rsidRPr="009E2F8E">
              <w:rPr>
                <w:rFonts w:asciiTheme="minorBidi" w:eastAsia="Times New Roman" w:hAnsiTheme="minorBidi"/>
              </w:rPr>
              <w:t>Weight</w:t>
            </w:r>
            <w:r w:rsidRPr="006449BF">
              <w:rPr>
                <w:rFonts w:asciiTheme="minorBidi" w:eastAsia="Times New Roman" w:hAnsiTheme="minorBidi"/>
              </w:rPr>
              <w:t>:</w:t>
            </w:r>
          </w:p>
          <w:p w14:paraId="382544F9" w14:textId="77777777" w:rsidR="0078466A" w:rsidRPr="006449BF" w:rsidRDefault="009E2F8E" w:rsidP="00FE68EC">
            <w:pPr>
              <w:pStyle w:val="ListParagraph"/>
              <w:numPr>
                <w:ilvl w:val="0"/>
                <w:numId w:val="3"/>
              </w:numPr>
              <w:ind w:left="460" w:hanging="283"/>
              <w:rPr>
                <w:rFonts w:asciiTheme="minorBidi" w:eastAsia="Times New Roman" w:hAnsiTheme="minorBidi"/>
              </w:rPr>
            </w:pPr>
            <w:r>
              <w:rPr>
                <w:rFonts w:asciiTheme="minorBidi" w:eastAsia="Times New Roman" w:hAnsiTheme="minorBidi"/>
              </w:rPr>
              <w:t>The assignment</w:t>
            </w:r>
            <w:r w:rsidR="0078466A" w:rsidRPr="006449BF">
              <w:rPr>
                <w:rFonts w:asciiTheme="minorBidi" w:eastAsia="Times New Roman" w:hAnsiTheme="minorBidi"/>
              </w:rPr>
              <w:t xml:space="preserve"> </w:t>
            </w:r>
            <w:r>
              <w:rPr>
                <w:rFonts w:asciiTheme="minorBidi" w:eastAsia="Times New Roman" w:hAnsiTheme="minorBidi"/>
              </w:rPr>
              <w:t>substitutes the</w:t>
            </w:r>
            <w:r w:rsidR="0078466A" w:rsidRPr="006449BF">
              <w:rPr>
                <w:rFonts w:asciiTheme="minorBidi" w:eastAsia="Times New Roman" w:hAnsiTheme="minorBidi"/>
              </w:rPr>
              <w:t xml:space="preserve"> </w:t>
            </w:r>
            <w:r>
              <w:rPr>
                <w:rFonts w:asciiTheme="minorBidi" w:eastAsia="Times New Roman" w:hAnsiTheme="minorBidi"/>
              </w:rPr>
              <w:t>Final Exam</w:t>
            </w:r>
            <w:r w:rsidR="0078466A" w:rsidRPr="006449BF">
              <w:rPr>
                <w:rFonts w:asciiTheme="minorBidi" w:eastAsia="Times New Roman" w:hAnsiTheme="minorBidi"/>
              </w:rPr>
              <w:t>.</w:t>
            </w:r>
          </w:p>
          <w:p w14:paraId="08D3C92C" w14:textId="77777777" w:rsidR="0078466A" w:rsidRPr="006449BF" w:rsidRDefault="009E2F8E" w:rsidP="00FE68EC">
            <w:pPr>
              <w:pStyle w:val="ListParagraph"/>
              <w:numPr>
                <w:ilvl w:val="0"/>
                <w:numId w:val="3"/>
              </w:numPr>
              <w:ind w:left="460" w:hanging="283"/>
              <w:rPr>
                <w:rFonts w:asciiTheme="minorBidi" w:eastAsia="Times New Roman" w:hAnsiTheme="minorBidi"/>
              </w:rPr>
            </w:pPr>
            <w:r>
              <w:rPr>
                <w:rFonts w:asciiTheme="minorBidi" w:eastAsia="Times New Roman" w:hAnsiTheme="minorBidi"/>
              </w:rPr>
              <w:t>represents</w:t>
            </w:r>
            <w:r w:rsidR="0078466A" w:rsidRPr="006449BF">
              <w:rPr>
                <w:rFonts w:asciiTheme="minorBidi" w:eastAsia="Times New Roman" w:hAnsiTheme="minorBidi"/>
              </w:rPr>
              <w:t xml:space="preserve"> </w:t>
            </w:r>
            <w:r>
              <w:rPr>
                <w:rFonts w:asciiTheme="minorBidi" w:eastAsia="Times New Roman" w:hAnsiTheme="minorBidi"/>
              </w:rPr>
              <w:t>the score of the</w:t>
            </w:r>
            <w:r w:rsidR="0078466A" w:rsidRPr="006449BF">
              <w:rPr>
                <w:rFonts w:asciiTheme="minorBidi" w:eastAsia="Times New Roman" w:hAnsiTheme="minorBidi"/>
              </w:rPr>
              <w:t xml:space="preserve"> presentation</w:t>
            </w:r>
            <w:r>
              <w:rPr>
                <w:rFonts w:asciiTheme="minorBidi" w:eastAsia="Times New Roman" w:hAnsiTheme="minorBidi"/>
              </w:rPr>
              <w:t xml:space="preserve"> assignment</w:t>
            </w:r>
          </w:p>
          <w:p w14:paraId="3FD93FC0"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Assessment Indicator</w:t>
            </w:r>
            <w:r w:rsidR="009E2F8E">
              <w:rPr>
                <w:rFonts w:asciiTheme="minorBidi" w:eastAsia="Times New Roman" w:hAnsiTheme="minorBidi"/>
              </w:rPr>
              <w:t xml:space="preserve"> of Individual Assignment</w:t>
            </w:r>
          </w:p>
          <w:p w14:paraId="0C6F8D62" w14:textId="77777777" w:rsidR="0078466A" w:rsidRPr="006449BF" w:rsidRDefault="0078466A" w:rsidP="00FE68EC">
            <w:pPr>
              <w:pStyle w:val="ListParagraph"/>
              <w:numPr>
                <w:ilvl w:val="0"/>
                <w:numId w:val="3"/>
              </w:numPr>
              <w:ind w:left="460" w:hanging="283"/>
              <w:rPr>
                <w:rFonts w:asciiTheme="minorBidi" w:eastAsia="Times New Roman" w:hAnsiTheme="minorBidi"/>
              </w:rPr>
            </w:pPr>
            <w:r w:rsidRPr="006449BF">
              <w:rPr>
                <w:rFonts w:asciiTheme="minorBidi" w:eastAsia="Times New Roman" w:hAnsiTheme="minorBidi"/>
              </w:rPr>
              <w:t xml:space="preserve">Timeliness of </w:t>
            </w:r>
            <w:r w:rsidR="009E2F8E">
              <w:rPr>
                <w:rFonts w:asciiTheme="minorBidi" w:eastAsia="Times New Roman" w:hAnsiTheme="minorBidi"/>
              </w:rPr>
              <w:t>assignment</w:t>
            </w:r>
            <w:r w:rsidRPr="006449BF">
              <w:rPr>
                <w:rFonts w:asciiTheme="minorBidi" w:eastAsia="Times New Roman" w:hAnsiTheme="minorBidi"/>
              </w:rPr>
              <w:t xml:space="preserve"> completion</w:t>
            </w:r>
          </w:p>
          <w:p w14:paraId="2E8F99E8" w14:textId="77777777" w:rsidR="0078466A" w:rsidRPr="006449BF" w:rsidRDefault="0078466A" w:rsidP="00FE68EC">
            <w:pPr>
              <w:pStyle w:val="ListParagraph"/>
              <w:numPr>
                <w:ilvl w:val="0"/>
                <w:numId w:val="3"/>
              </w:numPr>
              <w:ind w:left="460" w:hanging="283"/>
              <w:rPr>
                <w:rFonts w:asciiTheme="minorBidi" w:eastAsia="Times New Roman" w:hAnsiTheme="minorBidi"/>
              </w:rPr>
            </w:pPr>
            <w:r w:rsidRPr="006449BF">
              <w:rPr>
                <w:rFonts w:asciiTheme="minorBidi" w:eastAsia="Times New Roman" w:hAnsiTheme="minorBidi"/>
              </w:rPr>
              <w:t>Clarity in the presentation of the paper</w:t>
            </w:r>
          </w:p>
          <w:p w14:paraId="561020B0" w14:textId="77777777" w:rsidR="0078466A" w:rsidRPr="006449BF" w:rsidRDefault="009E2F8E" w:rsidP="009E2F8E">
            <w:pPr>
              <w:pStyle w:val="ListParagraph"/>
              <w:numPr>
                <w:ilvl w:val="0"/>
                <w:numId w:val="3"/>
              </w:numPr>
              <w:ind w:left="460" w:hanging="283"/>
              <w:rPr>
                <w:rFonts w:asciiTheme="minorBidi" w:eastAsia="Times New Roman" w:hAnsiTheme="minorBidi"/>
              </w:rPr>
            </w:pPr>
            <w:r>
              <w:rPr>
                <w:rFonts w:asciiTheme="minorBidi" w:eastAsia="Times New Roman" w:hAnsiTheme="minorBidi"/>
              </w:rPr>
              <w:t>A clear delivery of the intended</w:t>
            </w:r>
            <w:r w:rsidR="0078466A" w:rsidRPr="006449BF">
              <w:rPr>
                <w:rFonts w:asciiTheme="minorBidi" w:eastAsia="Times New Roman" w:hAnsiTheme="minorBidi"/>
              </w:rPr>
              <w:t xml:space="preserve"> message</w:t>
            </w:r>
          </w:p>
        </w:tc>
      </w:tr>
    </w:tbl>
    <w:p w14:paraId="25C1D21D"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lang w:val="en-ID"/>
        </w:rPr>
        <w:t> </w:t>
      </w:r>
    </w:p>
    <w:p w14:paraId="17A6615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lang w:val="en-ID"/>
        </w:rPr>
        <w:t> </w:t>
      </w:r>
    </w:p>
    <w:p w14:paraId="64F08F3B" w14:textId="77777777" w:rsidR="0078466A" w:rsidRPr="006449BF" w:rsidRDefault="0078466A" w:rsidP="0035301F">
      <w:pPr>
        <w:pStyle w:val="ListParagraph"/>
        <w:numPr>
          <w:ilvl w:val="0"/>
          <w:numId w:val="2"/>
        </w:numPr>
        <w:ind w:left="426" w:hanging="426"/>
        <w:rPr>
          <w:rFonts w:asciiTheme="minorBidi" w:eastAsia="Times New Roman" w:hAnsiTheme="minorBidi" w:cstheme="minorBidi"/>
        </w:rPr>
      </w:pPr>
      <w:r w:rsidRPr="006449BF">
        <w:rPr>
          <w:rFonts w:asciiTheme="minorBidi" w:eastAsia="Times New Roman" w:hAnsiTheme="minorBidi" w:cstheme="minorBidi"/>
          <w:b/>
          <w:bCs/>
        </w:rPr>
        <w:t>ASSESSMENT</w:t>
      </w:r>
      <w:r w:rsidR="009E2F8E" w:rsidRPr="009E2F8E">
        <w:rPr>
          <w:rFonts w:asciiTheme="minorBidi" w:hAnsiTheme="minorBidi" w:cstheme="minorBidi"/>
          <w:b/>
          <w:bCs/>
        </w:rPr>
        <w:t xml:space="preserve"> </w:t>
      </w:r>
      <w:r w:rsidR="009E2F8E" w:rsidRPr="009E2F8E">
        <w:rPr>
          <w:rFonts w:asciiTheme="minorBidi" w:eastAsia="Times New Roman" w:hAnsiTheme="minorBidi" w:cstheme="minorBidi"/>
          <w:b/>
          <w:bCs/>
        </w:rPr>
        <w:t>RUBRIC</w:t>
      </w:r>
      <w:r w:rsidR="009E2F8E">
        <w:rPr>
          <w:rFonts w:asciiTheme="minorBidi" w:eastAsia="Times New Roman" w:hAnsiTheme="minorBidi" w:cstheme="minorBidi"/>
          <w:b/>
          <w:bCs/>
        </w:rPr>
        <w:t xml:space="preserve"> </w:t>
      </w:r>
    </w:p>
    <w:p w14:paraId="7BB3C1B7" w14:textId="77777777" w:rsidR="0078466A" w:rsidRPr="006449BF" w:rsidRDefault="0078466A" w:rsidP="0078466A">
      <w:pPr>
        <w:spacing w:after="0" w:line="240" w:lineRule="auto"/>
        <w:ind w:left="360" w:hanging="360"/>
        <w:rPr>
          <w:rFonts w:asciiTheme="minorBidi" w:eastAsia="Times New Roman" w:hAnsiTheme="minorBidi"/>
        </w:rPr>
      </w:pPr>
      <w:r w:rsidRPr="006449BF">
        <w:rPr>
          <w:rFonts w:asciiTheme="minorBidi" w:eastAsia="Times New Roman" w:hAnsiTheme="minorBidi"/>
          <w:b/>
          <w:bCs/>
          <w:color w:val="000000"/>
          <w:lang w:val="en-ID"/>
        </w:rPr>
        <w:t>1. Rubric of Individual Assessment</w:t>
      </w:r>
      <w:r w:rsidRPr="006449BF">
        <w:rPr>
          <w:rFonts w:asciiTheme="minorBidi" w:eastAsia="Times New Roman" w:hAnsiTheme="minorBidi"/>
          <w:b/>
          <w:bCs/>
        </w:rPr>
        <w:t xml:space="preserve"> </w:t>
      </w:r>
    </w:p>
    <w:tbl>
      <w:tblPr>
        <w:tblW w:w="9165" w:type="dxa"/>
        <w:tblInd w:w="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2"/>
        <w:gridCol w:w="1030"/>
        <w:gridCol w:w="1321"/>
        <w:gridCol w:w="869"/>
        <w:gridCol w:w="4503"/>
      </w:tblGrid>
      <w:tr w:rsidR="0078466A" w:rsidRPr="006449BF" w14:paraId="4FB0C727" w14:textId="77777777" w:rsidTr="000A0B8A">
        <w:tc>
          <w:tcPr>
            <w:tcW w:w="144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A1B904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Criterion</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E7AC4F1"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Letter Grade</w:t>
            </w:r>
          </w:p>
        </w:tc>
        <w:tc>
          <w:tcPr>
            <w:tcW w:w="132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6E22086"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Score Weight</w:t>
            </w:r>
          </w:p>
        </w:tc>
        <w:tc>
          <w:tcPr>
            <w:tcW w:w="86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C069FC1"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Quality Score</w:t>
            </w:r>
          </w:p>
        </w:tc>
        <w:tc>
          <w:tcPr>
            <w:tcW w:w="45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52B783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Assessment Description</w:t>
            </w:r>
          </w:p>
        </w:tc>
      </w:tr>
      <w:tr w:rsidR="0078466A" w:rsidRPr="006449BF" w14:paraId="4120F384" w14:textId="77777777" w:rsidTr="00FE68EC">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D4FAD5"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Excellent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7AB2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A</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DAE9D"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80 ≥ 100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0A6C2"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4C0A45B4" w14:textId="77777777" w:rsidR="0078466A" w:rsidRPr="006449BF" w:rsidRDefault="0078466A" w:rsidP="009E2F8E">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The </w:t>
            </w:r>
            <w:r w:rsidR="009E2F8E">
              <w:rPr>
                <w:rFonts w:asciiTheme="minorBidi" w:eastAsia="Times New Roman" w:hAnsiTheme="minorBidi"/>
                <w:color w:val="000000"/>
              </w:rPr>
              <w:t>assignment is completed on time with</w:t>
            </w:r>
            <w:r w:rsidRPr="006449BF">
              <w:rPr>
                <w:rFonts w:asciiTheme="minorBidi" w:eastAsia="Times New Roman" w:hAnsiTheme="minorBidi"/>
                <w:color w:val="000000"/>
              </w:rPr>
              <w:t xml:space="preserve"> </w:t>
            </w:r>
            <w:r w:rsidR="009E2F8E">
              <w:rPr>
                <w:rFonts w:asciiTheme="minorBidi" w:eastAsia="Times New Roman" w:hAnsiTheme="minorBidi"/>
                <w:color w:val="000000"/>
              </w:rPr>
              <w:lastRenderedPageBreak/>
              <w:t>satisfactory and proper results.</w:t>
            </w:r>
          </w:p>
        </w:tc>
      </w:tr>
      <w:tr w:rsidR="0078466A" w:rsidRPr="006449BF" w14:paraId="6CA961AA" w14:textId="77777777" w:rsidTr="00FE68EC">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2AE2BA"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lastRenderedPageBreak/>
              <w:t>Good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8AFE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B</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0B21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68 ≥ 79</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DFF2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3</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1D01E48B" w14:textId="77777777" w:rsidR="0078466A" w:rsidRPr="006449BF" w:rsidRDefault="009E2F8E" w:rsidP="0078466A">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The assignment is completed on time</w:t>
            </w:r>
            <w:r w:rsidR="0078466A" w:rsidRPr="006449BF">
              <w:rPr>
                <w:rFonts w:asciiTheme="minorBidi" w:eastAsia="Times New Roman" w:hAnsiTheme="minorBidi"/>
                <w:color w:val="000000"/>
              </w:rPr>
              <w:t xml:space="preserve">, </w:t>
            </w:r>
            <w:r>
              <w:rPr>
                <w:rFonts w:asciiTheme="minorBidi" w:eastAsia="Times New Roman" w:hAnsiTheme="minorBidi"/>
                <w:color w:val="000000"/>
              </w:rPr>
              <w:t>with poor</w:t>
            </w:r>
            <w:r w:rsidR="0078466A" w:rsidRPr="006449BF">
              <w:rPr>
                <w:rFonts w:asciiTheme="minorBidi" w:eastAsia="Times New Roman" w:hAnsiTheme="minorBidi"/>
                <w:color w:val="000000"/>
              </w:rPr>
              <w:t xml:space="preserve"> results, </w:t>
            </w:r>
            <w:r>
              <w:rPr>
                <w:rFonts w:asciiTheme="minorBidi" w:eastAsia="Times New Roman" w:hAnsiTheme="minorBidi"/>
                <w:color w:val="000000"/>
              </w:rPr>
              <w:t xml:space="preserve">but </w:t>
            </w:r>
            <w:r w:rsidR="0078466A" w:rsidRPr="006449BF">
              <w:rPr>
                <w:rFonts w:asciiTheme="minorBidi" w:eastAsia="Times New Roman" w:hAnsiTheme="minorBidi"/>
                <w:color w:val="000000"/>
              </w:rPr>
              <w:t>neat</w:t>
            </w:r>
            <w:r>
              <w:rPr>
                <w:rFonts w:asciiTheme="minorBidi" w:eastAsia="Times New Roman" w:hAnsiTheme="minorBidi"/>
                <w:color w:val="000000"/>
              </w:rPr>
              <w:t xml:space="preserve"> organization</w:t>
            </w:r>
            <w:r w:rsidR="0078466A" w:rsidRPr="006449BF">
              <w:rPr>
                <w:rFonts w:asciiTheme="minorBidi" w:eastAsia="Times New Roman" w:hAnsiTheme="minorBidi"/>
                <w:color w:val="000000"/>
              </w:rPr>
              <w:t xml:space="preserve"> </w:t>
            </w:r>
          </w:p>
        </w:tc>
      </w:tr>
      <w:tr w:rsidR="0078466A" w:rsidRPr="006449BF" w14:paraId="2EDF0E0A" w14:textId="77777777" w:rsidTr="00FE68EC">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4A74D" w14:textId="77777777" w:rsidR="0078466A" w:rsidRPr="006449BF" w:rsidRDefault="009E2F8E" w:rsidP="0078466A">
            <w:pPr>
              <w:spacing w:after="0" w:line="240" w:lineRule="auto"/>
              <w:rPr>
                <w:rFonts w:asciiTheme="minorBidi" w:eastAsia="Times New Roman" w:hAnsiTheme="minorBidi"/>
              </w:rPr>
            </w:pPr>
            <w:r>
              <w:rPr>
                <w:rFonts w:asciiTheme="minorBidi" w:eastAsia="Times New Roman" w:hAnsiTheme="minorBidi"/>
              </w:rPr>
              <w:t>Fair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3083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C</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F1E9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56 ≥ 67</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657CF"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2</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16E373D2" w14:textId="77777777" w:rsidR="0078466A" w:rsidRPr="006449BF" w:rsidRDefault="009E2F8E" w:rsidP="009E2F8E">
            <w:pPr>
              <w:autoSpaceDE w:val="0"/>
              <w:autoSpaceDN w:val="0"/>
              <w:spacing w:after="0" w:line="240" w:lineRule="auto"/>
              <w:rPr>
                <w:rFonts w:asciiTheme="minorBidi" w:eastAsia="Times New Roman" w:hAnsiTheme="minorBidi"/>
                <w:color w:val="000000"/>
              </w:rPr>
            </w:pPr>
            <w:r w:rsidRPr="009E2F8E">
              <w:rPr>
                <w:rFonts w:asciiTheme="minorBidi" w:eastAsia="Times New Roman" w:hAnsiTheme="minorBidi"/>
                <w:color w:val="000000"/>
              </w:rPr>
              <w:t>The assignment is completed on time, with poor</w:t>
            </w:r>
            <w:r>
              <w:rPr>
                <w:rFonts w:asciiTheme="minorBidi" w:eastAsia="Times New Roman" w:hAnsiTheme="minorBidi"/>
                <w:color w:val="000000"/>
              </w:rPr>
              <w:t xml:space="preserve"> results and poor </w:t>
            </w:r>
            <w:r w:rsidRPr="009E2F8E">
              <w:rPr>
                <w:rFonts w:asciiTheme="minorBidi" w:eastAsia="Times New Roman" w:hAnsiTheme="minorBidi"/>
                <w:color w:val="000000"/>
              </w:rPr>
              <w:t>organizatio</w:t>
            </w:r>
            <w:r>
              <w:rPr>
                <w:rFonts w:asciiTheme="minorBidi" w:eastAsia="Times New Roman" w:hAnsiTheme="minorBidi"/>
                <w:color w:val="000000"/>
              </w:rPr>
              <w:t>n</w:t>
            </w:r>
          </w:p>
        </w:tc>
      </w:tr>
      <w:tr w:rsidR="0078466A" w:rsidRPr="006449BF" w14:paraId="362D359C" w14:textId="77777777" w:rsidTr="00FE68EC">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A6BCD" w14:textId="77777777" w:rsidR="0078466A" w:rsidRPr="006449BF" w:rsidRDefault="009E2F8E" w:rsidP="0078466A">
            <w:pPr>
              <w:spacing w:after="0" w:line="240" w:lineRule="auto"/>
              <w:rPr>
                <w:rFonts w:asciiTheme="minorBidi" w:eastAsia="Times New Roman" w:hAnsiTheme="minorBidi"/>
              </w:rPr>
            </w:pPr>
            <w:r>
              <w:rPr>
                <w:rFonts w:asciiTheme="minorBidi" w:eastAsia="Times New Roman" w:hAnsiTheme="minorBidi"/>
              </w:rPr>
              <w:t>Poor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66CF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D</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F233C"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45 ≥ 55</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79708"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1</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2A9C667" w14:textId="77777777" w:rsidR="0078466A" w:rsidRPr="006449BF" w:rsidRDefault="009E2F8E" w:rsidP="0078466A">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Late submission of assignment</w:t>
            </w:r>
          </w:p>
        </w:tc>
      </w:tr>
      <w:tr w:rsidR="0078466A" w:rsidRPr="006449BF" w14:paraId="6FF0DA7E" w14:textId="77777777" w:rsidTr="00FE68EC">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E737D"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Failed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19019"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E</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1FB82"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 44</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A575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0</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40253F0E" w14:textId="77777777" w:rsidR="0078466A" w:rsidRPr="006449BF" w:rsidRDefault="009E2F8E" w:rsidP="0078466A">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Not submitting the assignment</w:t>
            </w:r>
          </w:p>
        </w:tc>
      </w:tr>
    </w:tbl>
    <w:p w14:paraId="05FB0EE2" w14:textId="77777777" w:rsidR="0078466A" w:rsidRPr="006449BF" w:rsidRDefault="0078466A" w:rsidP="0078466A">
      <w:pPr>
        <w:spacing w:after="0" w:line="240" w:lineRule="auto"/>
        <w:ind w:left="360"/>
        <w:rPr>
          <w:rFonts w:asciiTheme="minorBidi" w:eastAsia="Times New Roman" w:hAnsiTheme="minorBidi"/>
        </w:rPr>
      </w:pPr>
      <w:r w:rsidRPr="006449BF">
        <w:rPr>
          <w:rFonts w:asciiTheme="minorBidi" w:eastAsia="Times New Roman" w:hAnsiTheme="minorBidi"/>
          <w:b/>
          <w:bCs/>
          <w:color w:val="000000"/>
          <w:lang w:val="en-ID"/>
        </w:rPr>
        <w:t> </w:t>
      </w:r>
    </w:p>
    <w:p w14:paraId="0B76B85D" w14:textId="77777777" w:rsidR="0078466A" w:rsidRPr="006449BF" w:rsidRDefault="009E2F8E" w:rsidP="0078466A">
      <w:pPr>
        <w:spacing w:after="0" w:line="240" w:lineRule="auto"/>
        <w:ind w:left="360" w:hanging="360"/>
        <w:rPr>
          <w:rFonts w:asciiTheme="minorBidi" w:eastAsia="Times New Roman" w:hAnsiTheme="minorBidi"/>
        </w:rPr>
      </w:pPr>
      <w:r>
        <w:rPr>
          <w:rFonts w:asciiTheme="minorBidi" w:eastAsia="Times New Roman" w:hAnsiTheme="minorBidi"/>
          <w:b/>
          <w:bCs/>
          <w:color w:val="000000"/>
          <w:lang w:val="en-ID"/>
        </w:rPr>
        <w:t xml:space="preserve">2. Assessment Rubric of </w:t>
      </w:r>
      <w:r w:rsidR="0078466A" w:rsidRPr="006449BF">
        <w:rPr>
          <w:rFonts w:asciiTheme="minorBidi" w:eastAsia="Times New Roman" w:hAnsiTheme="minorBidi"/>
          <w:b/>
          <w:bCs/>
          <w:color w:val="000000"/>
          <w:lang w:val="en-ID"/>
        </w:rPr>
        <w:t xml:space="preserve">Group </w:t>
      </w:r>
      <w:r>
        <w:rPr>
          <w:rFonts w:asciiTheme="minorBidi" w:eastAsia="Times New Roman" w:hAnsiTheme="minorBidi"/>
          <w:b/>
          <w:bCs/>
          <w:color w:val="000000"/>
          <w:lang w:val="en-ID"/>
        </w:rPr>
        <w:t>Work</w:t>
      </w:r>
    </w:p>
    <w:tbl>
      <w:tblPr>
        <w:tblW w:w="9162" w:type="dxa"/>
        <w:tblInd w:w="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1"/>
        <w:gridCol w:w="1030"/>
        <w:gridCol w:w="1322"/>
        <w:gridCol w:w="868"/>
        <w:gridCol w:w="4501"/>
      </w:tblGrid>
      <w:tr w:rsidR="0078466A" w:rsidRPr="006449BF" w14:paraId="649DC84C" w14:textId="77777777" w:rsidTr="000A0B8A">
        <w:tc>
          <w:tcPr>
            <w:tcW w:w="1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48B8D7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Criterion</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8BF0B96"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Letter Grade</w:t>
            </w:r>
          </w:p>
        </w:tc>
        <w:tc>
          <w:tcPr>
            <w:tcW w:w="132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42C4EE9"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Score Weight</w:t>
            </w:r>
          </w:p>
        </w:tc>
        <w:tc>
          <w:tcPr>
            <w:tcW w:w="8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2DC1D2F"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Quality Score</w:t>
            </w:r>
          </w:p>
        </w:tc>
        <w:tc>
          <w:tcPr>
            <w:tcW w:w="45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158540F"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Assessment Description</w:t>
            </w:r>
          </w:p>
        </w:tc>
      </w:tr>
      <w:tr w:rsidR="009E2F8E" w:rsidRPr="006449BF" w14:paraId="7F62A009"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9E766" w14:textId="77777777" w:rsidR="009E2F8E" w:rsidRPr="006449BF" w:rsidRDefault="009E2F8E" w:rsidP="009E2F8E">
            <w:pPr>
              <w:spacing w:after="0" w:line="240" w:lineRule="auto"/>
              <w:rPr>
                <w:rFonts w:asciiTheme="minorBidi" w:eastAsia="Times New Roman" w:hAnsiTheme="minorBidi"/>
              </w:rPr>
            </w:pPr>
            <w:r w:rsidRPr="006449BF">
              <w:rPr>
                <w:rFonts w:asciiTheme="minorBidi" w:eastAsia="Times New Roman" w:hAnsiTheme="minorBidi"/>
              </w:rPr>
              <w:t>Excellent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EFB16"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A</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35C53"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80 ≥ 100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9B41E"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4</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50FFC62D" w14:textId="77777777" w:rsidR="009E2F8E" w:rsidRPr="006449BF" w:rsidRDefault="009E2F8E" w:rsidP="009E2F8E">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The </w:t>
            </w:r>
            <w:r>
              <w:rPr>
                <w:rFonts w:asciiTheme="minorBidi" w:eastAsia="Times New Roman" w:hAnsiTheme="minorBidi"/>
                <w:color w:val="000000"/>
              </w:rPr>
              <w:t>assignment is completed on time with</w:t>
            </w:r>
            <w:r w:rsidRPr="006449BF">
              <w:rPr>
                <w:rFonts w:asciiTheme="minorBidi" w:eastAsia="Times New Roman" w:hAnsiTheme="minorBidi"/>
                <w:color w:val="000000"/>
              </w:rPr>
              <w:t xml:space="preserve"> </w:t>
            </w:r>
            <w:r>
              <w:rPr>
                <w:rFonts w:asciiTheme="minorBidi" w:eastAsia="Times New Roman" w:hAnsiTheme="minorBidi"/>
                <w:color w:val="000000"/>
              </w:rPr>
              <w:t>satisfactory and proper results.</w:t>
            </w:r>
          </w:p>
        </w:tc>
      </w:tr>
      <w:tr w:rsidR="009E2F8E" w:rsidRPr="006449BF" w14:paraId="0600EF98"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2647F" w14:textId="77777777" w:rsidR="009E2F8E" w:rsidRPr="006449BF" w:rsidRDefault="009E2F8E" w:rsidP="009E2F8E">
            <w:pPr>
              <w:spacing w:after="0" w:line="240" w:lineRule="auto"/>
              <w:rPr>
                <w:rFonts w:asciiTheme="minorBidi" w:eastAsia="Times New Roman" w:hAnsiTheme="minorBidi"/>
              </w:rPr>
            </w:pPr>
            <w:r w:rsidRPr="006449BF">
              <w:rPr>
                <w:rFonts w:asciiTheme="minorBidi" w:eastAsia="Times New Roman" w:hAnsiTheme="minorBidi"/>
              </w:rPr>
              <w:t>Good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60CEA"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B</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A505E"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68 ≥ 79</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9D413"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3</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1FD9EA5F" w14:textId="77777777" w:rsidR="009E2F8E" w:rsidRPr="006449BF" w:rsidRDefault="009E2F8E" w:rsidP="009E2F8E">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The assignment is completed on time</w:t>
            </w:r>
            <w:r w:rsidRPr="006449BF">
              <w:rPr>
                <w:rFonts w:asciiTheme="minorBidi" w:eastAsia="Times New Roman" w:hAnsiTheme="minorBidi"/>
                <w:color w:val="000000"/>
              </w:rPr>
              <w:t xml:space="preserve">, </w:t>
            </w:r>
            <w:r>
              <w:rPr>
                <w:rFonts w:asciiTheme="minorBidi" w:eastAsia="Times New Roman" w:hAnsiTheme="minorBidi"/>
                <w:color w:val="000000"/>
              </w:rPr>
              <w:t>with poor</w:t>
            </w:r>
            <w:r w:rsidRPr="006449BF">
              <w:rPr>
                <w:rFonts w:asciiTheme="minorBidi" w:eastAsia="Times New Roman" w:hAnsiTheme="minorBidi"/>
                <w:color w:val="000000"/>
              </w:rPr>
              <w:t xml:space="preserve"> results, </w:t>
            </w:r>
            <w:r>
              <w:rPr>
                <w:rFonts w:asciiTheme="minorBidi" w:eastAsia="Times New Roman" w:hAnsiTheme="minorBidi"/>
                <w:color w:val="000000"/>
              </w:rPr>
              <w:t xml:space="preserve">but </w:t>
            </w:r>
            <w:r w:rsidRPr="006449BF">
              <w:rPr>
                <w:rFonts w:asciiTheme="minorBidi" w:eastAsia="Times New Roman" w:hAnsiTheme="minorBidi"/>
                <w:color w:val="000000"/>
              </w:rPr>
              <w:t>neat</w:t>
            </w:r>
            <w:r>
              <w:rPr>
                <w:rFonts w:asciiTheme="minorBidi" w:eastAsia="Times New Roman" w:hAnsiTheme="minorBidi"/>
                <w:color w:val="000000"/>
              </w:rPr>
              <w:t xml:space="preserve"> organization</w:t>
            </w:r>
            <w:r w:rsidRPr="006449BF">
              <w:rPr>
                <w:rFonts w:asciiTheme="minorBidi" w:eastAsia="Times New Roman" w:hAnsiTheme="minorBidi"/>
                <w:color w:val="000000"/>
              </w:rPr>
              <w:t xml:space="preserve"> </w:t>
            </w:r>
          </w:p>
        </w:tc>
      </w:tr>
      <w:tr w:rsidR="009E2F8E" w:rsidRPr="006449BF" w14:paraId="69F3EF1A"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F44CB8" w14:textId="77777777" w:rsidR="009E2F8E" w:rsidRPr="006449BF" w:rsidRDefault="009E2F8E" w:rsidP="009E2F8E">
            <w:pPr>
              <w:spacing w:after="0" w:line="240" w:lineRule="auto"/>
              <w:rPr>
                <w:rFonts w:asciiTheme="minorBidi" w:eastAsia="Times New Roman" w:hAnsiTheme="minorBidi"/>
              </w:rPr>
            </w:pPr>
            <w:r>
              <w:rPr>
                <w:rFonts w:asciiTheme="minorBidi" w:eastAsia="Times New Roman" w:hAnsiTheme="minorBidi"/>
              </w:rPr>
              <w:t>Fair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01904"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C</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C9721"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56 ≥ 67</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E9D64"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2</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3668B4FC" w14:textId="77777777" w:rsidR="009E2F8E" w:rsidRPr="006449BF" w:rsidRDefault="009E2F8E" w:rsidP="009E2F8E">
            <w:pPr>
              <w:autoSpaceDE w:val="0"/>
              <w:autoSpaceDN w:val="0"/>
              <w:spacing w:after="0" w:line="240" w:lineRule="auto"/>
              <w:rPr>
                <w:rFonts w:asciiTheme="minorBidi" w:eastAsia="Times New Roman" w:hAnsiTheme="minorBidi"/>
                <w:color w:val="000000"/>
              </w:rPr>
            </w:pPr>
            <w:r w:rsidRPr="009E2F8E">
              <w:rPr>
                <w:rFonts w:asciiTheme="minorBidi" w:eastAsia="Times New Roman" w:hAnsiTheme="minorBidi"/>
                <w:color w:val="000000"/>
              </w:rPr>
              <w:t>The assignment is completed on time, with poor</w:t>
            </w:r>
            <w:r>
              <w:rPr>
                <w:rFonts w:asciiTheme="minorBidi" w:eastAsia="Times New Roman" w:hAnsiTheme="minorBidi"/>
                <w:color w:val="000000"/>
              </w:rPr>
              <w:t xml:space="preserve"> results and poor </w:t>
            </w:r>
            <w:r w:rsidRPr="009E2F8E">
              <w:rPr>
                <w:rFonts w:asciiTheme="minorBidi" w:eastAsia="Times New Roman" w:hAnsiTheme="minorBidi"/>
                <w:color w:val="000000"/>
              </w:rPr>
              <w:t>organizatio</w:t>
            </w:r>
            <w:r>
              <w:rPr>
                <w:rFonts w:asciiTheme="minorBidi" w:eastAsia="Times New Roman" w:hAnsiTheme="minorBidi"/>
                <w:color w:val="000000"/>
              </w:rPr>
              <w:t>n</w:t>
            </w:r>
          </w:p>
        </w:tc>
      </w:tr>
      <w:tr w:rsidR="009E2F8E" w:rsidRPr="006449BF" w14:paraId="126F753B"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28A431" w14:textId="77777777" w:rsidR="009E2F8E" w:rsidRPr="006449BF" w:rsidRDefault="009E2F8E" w:rsidP="009E2F8E">
            <w:pPr>
              <w:spacing w:after="0" w:line="240" w:lineRule="auto"/>
              <w:rPr>
                <w:rFonts w:asciiTheme="minorBidi" w:eastAsia="Times New Roman" w:hAnsiTheme="minorBidi"/>
              </w:rPr>
            </w:pPr>
            <w:r>
              <w:rPr>
                <w:rFonts w:asciiTheme="minorBidi" w:eastAsia="Times New Roman" w:hAnsiTheme="minorBidi"/>
              </w:rPr>
              <w:t>Poor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FCD49"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D</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3290F"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45 ≥ 55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AFF7D"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1</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38182C7C" w14:textId="77777777" w:rsidR="009E2F8E" w:rsidRPr="006449BF" w:rsidRDefault="009E2F8E" w:rsidP="009E2F8E">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Late submission of assignment</w:t>
            </w:r>
          </w:p>
        </w:tc>
      </w:tr>
      <w:tr w:rsidR="009E2F8E" w:rsidRPr="006449BF" w14:paraId="44AB7DBB"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1064A" w14:textId="77777777" w:rsidR="009E2F8E" w:rsidRPr="006449BF" w:rsidRDefault="009D580D" w:rsidP="009E2F8E">
            <w:pPr>
              <w:spacing w:after="0" w:line="240" w:lineRule="auto"/>
              <w:rPr>
                <w:rFonts w:asciiTheme="minorBidi" w:eastAsia="Times New Roman" w:hAnsiTheme="minorBidi"/>
              </w:rPr>
            </w:pPr>
            <w:r>
              <w:rPr>
                <w:rFonts w:asciiTheme="minorBidi" w:eastAsia="Times New Roman" w:hAnsiTheme="minorBidi"/>
              </w:rPr>
              <w:t>Failed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B2504"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E</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7E604"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 44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FFFF2" w14:textId="77777777" w:rsidR="009E2F8E" w:rsidRPr="006449BF" w:rsidRDefault="009E2F8E" w:rsidP="009E2F8E">
            <w:pPr>
              <w:spacing w:after="0" w:line="240" w:lineRule="auto"/>
              <w:jc w:val="center"/>
              <w:rPr>
                <w:rFonts w:asciiTheme="minorBidi" w:eastAsia="Times New Roman" w:hAnsiTheme="minorBidi"/>
              </w:rPr>
            </w:pPr>
            <w:r w:rsidRPr="006449BF">
              <w:rPr>
                <w:rFonts w:asciiTheme="minorBidi" w:eastAsia="Times New Roman" w:hAnsiTheme="minorBidi"/>
              </w:rPr>
              <w:t>0</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116AAE40" w14:textId="77777777" w:rsidR="009E2F8E" w:rsidRPr="006449BF" w:rsidRDefault="009E2F8E" w:rsidP="009E2F8E">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Not submitting the assignment</w:t>
            </w:r>
          </w:p>
        </w:tc>
      </w:tr>
    </w:tbl>
    <w:p w14:paraId="0203366B" w14:textId="77777777" w:rsidR="0078466A" w:rsidRPr="006449BF" w:rsidRDefault="0078466A" w:rsidP="0078466A">
      <w:pPr>
        <w:spacing w:after="0" w:line="240" w:lineRule="auto"/>
        <w:ind w:left="360"/>
        <w:rPr>
          <w:rFonts w:asciiTheme="minorBidi" w:eastAsia="Times New Roman" w:hAnsiTheme="minorBidi"/>
        </w:rPr>
      </w:pPr>
      <w:r w:rsidRPr="006449BF">
        <w:rPr>
          <w:rFonts w:asciiTheme="minorBidi" w:eastAsia="Times New Roman" w:hAnsiTheme="minorBidi"/>
          <w:b/>
          <w:bCs/>
          <w:color w:val="000000"/>
          <w:lang w:val="en-ID"/>
        </w:rPr>
        <w:t> </w:t>
      </w:r>
    </w:p>
    <w:p w14:paraId="504B6549" w14:textId="77777777" w:rsidR="0078466A" w:rsidRPr="006449BF" w:rsidRDefault="0078466A" w:rsidP="0078466A">
      <w:pPr>
        <w:spacing w:after="0" w:line="240" w:lineRule="auto"/>
        <w:ind w:left="360" w:hanging="360"/>
        <w:rPr>
          <w:rFonts w:asciiTheme="minorBidi" w:eastAsia="Times New Roman" w:hAnsiTheme="minorBidi"/>
        </w:rPr>
      </w:pPr>
      <w:r w:rsidRPr="006449BF">
        <w:rPr>
          <w:rFonts w:asciiTheme="minorBidi" w:eastAsia="Times New Roman" w:hAnsiTheme="minorBidi"/>
          <w:b/>
          <w:bCs/>
          <w:color w:val="000000"/>
          <w:lang w:val="en-ID"/>
        </w:rPr>
        <w:t xml:space="preserve">3. Presentation </w:t>
      </w:r>
      <w:r w:rsidR="009E2F8E">
        <w:rPr>
          <w:rFonts w:asciiTheme="minorBidi" w:eastAsia="Times New Roman" w:hAnsiTheme="minorBidi"/>
          <w:b/>
          <w:bCs/>
          <w:color w:val="000000"/>
          <w:lang w:val="en-ID"/>
        </w:rPr>
        <w:t xml:space="preserve">of </w:t>
      </w:r>
      <w:r w:rsidRPr="006449BF">
        <w:rPr>
          <w:rFonts w:asciiTheme="minorBidi" w:eastAsia="Times New Roman" w:hAnsiTheme="minorBidi"/>
          <w:b/>
          <w:bCs/>
          <w:color w:val="000000"/>
          <w:lang w:val="en-ID"/>
        </w:rPr>
        <w:t>Assessment Rubric</w:t>
      </w:r>
      <w:r w:rsidRPr="006449BF">
        <w:rPr>
          <w:rFonts w:asciiTheme="minorBidi" w:eastAsia="Times New Roman" w:hAnsiTheme="minorBidi"/>
          <w:b/>
          <w:bCs/>
        </w:rPr>
        <w:t xml:space="preserve"> </w:t>
      </w:r>
    </w:p>
    <w:tbl>
      <w:tblPr>
        <w:tblW w:w="9162" w:type="dxa"/>
        <w:tblInd w:w="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1"/>
        <w:gridCol w:w="1030"/>
        <w:gridCol w:w="1322"/>
        <w:gridCol w:w="868"/>
        <w:gridCol w:w="4501"/>
      </w:tblGrid>
      <w:tr w:rsidR="0078466A" w:rsidRPr="006449BF" w14:paraId="4424A82D" w14:textId="77777777" w:rsidTr="000A0B8A">
        <w:tc>
          <w:tcPr>
            <w:tcW w:w="1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779871F"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Criterion</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C41ACCC"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Letter Grade</w:t>
            </w:r>
          </w:p>
        </w:tc>
        <w:tc>
          <w:tcPr>
            <w:tcW w:w="132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E8EBD63"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Score Weight</w:t>
            </w:r>
          </w:p>
        </w:tc>
        <w:tc>
          <w:tcPr>
            <w:tcW w:w="8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5047068"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Quality Score</w:t>
            </w:r>
          </w:p>
        </w:tc>
        <w:tc>
          <w:tcPr>
            <w:tcW w:w="45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6591FC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Assessment Description</w:t>
            </w:r>
          </w:p>
        </w:tc>
      </w:tr>
      <w:tr w:rsidR="0078466A" w:rsidRPr="006449BF" w14:paraId="5CA1304B"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4977F"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Excellent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4B21D"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A</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1C740"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80 ≥ 100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5850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6BFCCF14" w14:textId="77777777" w:rsidR="0078466A" w:rsidRPr="006449BF" w:rsidRDefault="0078466A" w:rsidP="009D580D">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Clear content, </w:t>
            </w:r>
            <w:r w:rsidR="00803315" w:rsidRPr="006449BF">
              <w:rPr>
                <w:rFonts w:asciiTheme="minorBidi" w:eastAsia="Times New Roman" w:hAnsiTheme="minorBidi"/>
                <w:color w:val="000000"/>
              </w:rPr>
              <w:t>“</w:t>
            </w:r>
            <w:r w:rsidR="009D580D">
              <w:rPr>
                <w:rFonts w:asciiTheme="minorBidi" w:eastAsia="Times New Roman" w:hAnsiTheme="minorBidi"/>
                <w:color w:val="000000"/>
              </w:rPr>
              <w:t xml:space="preserve">straight </w:t>
            </w:r>
            <w:r w:rsidRPr="006449BF">
              <w:rPr>
                <w:rFonts w:asciiTheme="minorBidi" w:eastAsia="Times New Roman" w:hAnsiTheme="minorBidi"/>
                <w:color w:val="000000"/>
              </w:rPr>
              <w:t>to the point</w:t>
            </w:r>
            <w:r w:rsidR="00803315" w:rsidRPr="006449BF">
              <w:rPr>
                <w:rFonts w:asciiTheme="minorBidi" w:eastAsia="Times New Roman" w:hAnsiTheme="minorBidi"/>
                <w:color w:val="000000"/>
              </w:rPr>
              <w:t>”</w:t>
            </w:r>
            <w:r w:rsidR="009D580D">
              <w:rPr>
                <w:rFonts w:asciiTheme="minorBidi" w:eastAsia="Times New Roman" w:hAnsiTheme="minorBidi"/>
                <w:color w:val="000000"/>
              </w:rPr>
              <w:t xml:space="preserve"> and interesting, clear and interesting presentation of the</w:t>
            </w:r>
            <w:r w:rsidRPr="006449BF">
              <w:rPr>
                <w:rFonts w:asciiTheme="minorBidi" w:eastAsia="Times New Roman" w:hAnsiTheme="minorBidi"/>
                <w:color w:val="000000"/>
              </w:rPr>
              <w:t xml:space="preserve"> content </w:t>
            </w:r>
          </w:p>
        </w:tc>
      </w:tr>
      <w:tr w:rsidR="0078466A" w:rsidRPr="006449BF" w14:paraId="285D374D"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69B2B"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Good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B8602"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B</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0B5D8"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68 ≥ 79</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D055F"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3</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1EE3E88D" w14:textId="77777777" w:rsidR="0078466A" w:rsidRPr="006449BF" w:rsidRDefault="0078466A" w:rsidP="009D580D">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Good writing and image composition, </w:t>
            </w:r>
            <w:r w:rsidR="009D580D">
              <w:rPr>
                <w:rFonts w:asciiTheme="minorBidi" w:eastAsia="Times New Roman" w:hAnsiTheme="minorBidi"/>
                <w:color w:val="000000"/>
              </w:rPr>
              <w:t>well-</w:t>
            </w:r>
            <w:r w:rsidRPr="006449BF">
              <w:rPr>
                <w:rFonts w:asciiTheme="minorBidi" w:eastAsia="Times New Roman" w:hAnsiTheme="minorBidi"/>
                <w:color w:val="000000"/>
              </w:rPr>
              <w:t xml:space="preserve">structured, </w:t>
            </w:r>
            <w:r w:rsidR="009D580D">
              <w:rPr>
                <w:rFonts w:asciiTheme="minorBidi" w:eastAsia="Times New Roman" w:hAnsiTheme="minorBidi"/>
                <w:color w:val="000000"/>
              </w:rPr>
              <w:t>good presentation</w:t>
            </w:r>
            <w:r w:rsidRPr="006449BF">
              <w:rPr>
                <w:rFonts w:asciiTheme="minorBidi" w:eastAsia="Times New Roman" w:hAnsiTheme="minorBidi"/>
                <w:color w:val="000000"/>
              </w:rPr>
              <w:t xml:space="preserve"> but lacking mastery of the</w:t>
            </w:r>
            <w:r w:rsidR="009D580D">
              <w:rPr>
                <w:rFonts w:asciiTheme="minorBidi" w:eastAsia="Times New Roman" w:hAnsiTheme="minorBidi"/>
                <w:color w:val="000000"/>
              </w:rPr>
              <w:t xml:space="preserve"> delivered</w:t>
            </w:r>
            <w:r w:rsidRPr="006449BF">
              <w:rPr>
                <w:rFonts w:asciiTheme="minorBidi" w:eastAsia="Times New Roman" w:hAnsiTheme="minorBidi"/>
                <w:color w:val="000000"/>
              </w:rPr>
              <w:t xml:space="preserve"> material</w:t>
            </w:r>
            <w:r w:rsidR="009D580D">
              <w:rPr>
                <w:rFonts w:asciiTheme="minorBidi" w:eastAsia="Times New Roman" w:hAnsiTheme="minorBidi"/>
                <w:color w:val="000000"/>
              </w:rPr>
              <w:t>s</w:t>
            </w:r>
            <w:r w:rsidRPr="006449BF">
              <w:rPr>
                <w:rFonts w:asciiTheme="minorBidi" w:eastAsia="Times New Roman" w:hAnsiTheme="minorBidi"/>
                <w:color w:val="000000"/>
              </w:rPr>
              <w:t xml:space="preserve"> </w:t>
            </w:r>
          </w:p>
        </w:tc>
      </w:tr>
      <w:tr w:rsidR="0078466A" w:rsidRPr="006449BF" w14:paraId="7F077C5F"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F42CB" w14:textId="77777777" w:rsidR="0078466A" w:rsidRPr="006449BF" w:rsidRDefault="009E2F8E" w:rsidP="0078466A">
            <w:pPr>
              <w:spacing w:after="0" w:line="240" w:lineRule="auto"/>
              <w:rPr>
                <w:rFonts w:asciiTheme="minorBidi" w:eastAsia="Times New Roman" w:hAnsiTheme="minorBidi"/>
              </w:rPr>
            </w:pPr>
            <w:r>
              <w:rPr>
                <w:rFonts w:asciiTheme="minorBidi" w:eastAsia="Times New Roman" w:hAnsiTheme="minorBidi"/>
              </w:rPr>
              <w:t>Fair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2139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C</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6DB1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56 ≥ 67</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F69D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2</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771BC2A7" w14:textId="77777777" w:rsidR="0078466A" w:rsidRPr="006449BF" w:rsidRDefault="0078466A" w:rsidP="0078466A">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Unstructured</w:t>
            </w:r>
            <w:r w:rsidR="009D580D">
              <w:rPr>
                <w:rFonts w:asciiTheme="minorBidi" w:eastAsia="Times New Roman" w:hAnsiTheme="minorBidi"/>
                <w:color w:val="000000"/>
              </w:rPr>
              <w:t xml:space="preserve"> paper</w:t>
            </w:r>
            <w:r w:rsidRPr="006449BF">
              <w:rPr>
                <w:rFonts w:asciiTheme="minorBidi" w:eastAsia="Times New Roman" w:hAnsiTheme="minorBidi"/>
                <w:color w:val="000000"/>
              </w:rPr>
              <w:t xml:space="preserve">, too much writing, </w:t>
            </w:r>
            <w:r w:rsidR="009D580D">
              <w:rPr>
                <w:rFonts w:asciiTheme="minorBidi" w:eastAsia="Times New Roman" w:hAnsiTheme="minorBidi"/>
                <w:color w:val="000000"/>
              </w:rPr>
              <w:t xml:space="preserve">poor presentation because of too much </w:t>
            </w:r>
            <w:r w:rsidRPr="006449BF">
              <w:rPr>
                <w:rFonts w:asciiTheme="minorBidi" w:eastAsia="Times New Roman" w:hAnsiTheme="minorBidi"/>
                <w:color w:val="000000"/>
              </w:rPr>
              <w:t>read</w:t>
            </w:r>
            <w:r w:rsidR="009D580D">
              <w:rPr>
                <w:rFonts w:asciiTheme="minorBidi" w:eastAsia="Times New Roman" w:hAnsiTheme="minorBidi"/>
                <w:color w:val="000000"/>
              </w:rPr>
              <w:t>ing the slides/</w:t>
            </w:r>
            <w:r w:rsidRPr="006449BF">
              <w:rPr>
                <w:rFonts w:asciiTheme="minorBidi" w:eastAsia="Times New Roman" w:hAnsiTheme="minorBidi"/>
                <w:color w:val="000000"/>
              </w:rPr>
              <w:t>notes, lack of mastery of the material</w:t>
            </w:r>
            <w:r w:rsidR="009D580D">
              <w:rPr>
                <w:rFonts w:asciiTheme="minorBidi" w:eastAsia="Times New Roman" w:hAnsiTheme="minorBidi"/>
                <w:color w:val="000000"/>
              </w:rPr>
              <w:t>s</w:t>
            </w:r>
            <w:r w:rsidRPr="006449BF">
              <w:rPr>
                <w:rFonts w:asciiTheme="minorBidi" w:eastAsia="Times New Roman" w:hAnsiTheme="minorBidi"/>
                <w:color w:val="000000"/>
              </w:rPr>
              <w:t xml:space="preserve"> </w:t>
            </w:r>
          </w:p>
        </w:tc>
      </w:tr>
      <w:tr w:rsidR="0078466A" w:rsidRPr="006449BF" w14:paraId="4A48F609"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3B4484" w14:textId="77777777" w:rsidR="0078466A" w:rsidRPr="006449BF" w:rsidRDefault="009E2F8E" w:rsidP="0078466A">
            <w:pPr>
              <w:spacing w:after="0" w:line="240" w:lineRule="auto"/>
              <w:rPr>
                <w:rFonts w:asciiTheme="minorBidi" w:eastAsia="Times New Roman" w:hAnsiTheme="minorBidi"/>
              </w:rPr>
            </w:pPr>
            <w:r>
              <w:rPr>
                <w:rFonts w:asciiTheme="minorBidi" w:eastAsia="Times New Roman" w:hAnsiTheme="minorBidi"/>
              </w:rPr>
              <w:lastRenderedPageBreak/>
              <w:t>Poor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06D78"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D</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4758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45 ≥ 55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E7DB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1</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427980A4" w14:textId="77777777" w:rsidR="0078466A" w:rsidRPr="006449BF" w:rsidRDefault="009D580D" w:rsidP="0078466A">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Unstructured presentation, not mastering the materials</w:t>
            </w:r>
          </w:p>
        </w:tc>
      </w:tr>
      <w:tr w:rsidR="0078466A" w:rsidRPr="006449BF" w14:paraId="14C83934"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384AB"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Failed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58650"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E</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E7E01"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 44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4EF7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0</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40E46374" w14:textId="77777777" w:rsidR="0078466A" w:rsidRPr="006449BF" w:rsidRDefault="0078466A" w:rsidP="0078466A">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No presentation </w:t>
            </w:r>
          </w:p>
        </w:tc>
      </w:tr>
    </w:tbl>
    <w:p w14:paraId="6047451F" w14:textId="77777777" w:rsidR="0078466A" w:rsidRPr="006449BF" w:rsidRDefault="0078466A" w:rsidP="0078466A">
      <w:pPr>
        <w:spacing w:after="0" w:line="240" w:lineRule="auto"/>
        <w:ind w:left="360"/>
        <w:rPr>
          <w:rFonts w:asciiTheme="minorBidi" w:eastAsia="Times New Roman" w:hAnsiTheme="minorBidi"/>
        </w:rPr>
      </w:pPr>
      <w:r w:rsidRPr="006449BF">
        <w:rPr>
          <w:rFonts w:asciiTheme="minorBidi" w:eastAsia="Times New Roman" w:hAnsiTheme="minorBidi"/>
          <w:b/>
          <w:bCs/>
          <w:color w:val="000000"/>
          <w:lang w:val="en-ID"/>
        </w:rPr>
        <w:t> </w:t>
      </w:r>
    </w:p>
    <w:p w14:paraId="2933B02C" w14:textId="77777777" w:rsidR="0078466A" w:rsidRPr="006449BF" w:rsidRDefault="0078466A" w:rsidP="0078466A">
      <w:pPr>
        <w:spacing w:after="0" w:line="240" w:lineRule="auto"/>
        <w:ind w:left="360"/>
        <w:rPr>
          <w:rFonts w:asciiTheme="minorBidi" w:eastAsia="Times New Roman" w:hAnsiTheme="minorBidi"/>
        </w:rPr>
      </w:pPr>
      <w:r w:rsidRPr="006449BF">
        <w:rPr>
          <w:rFonts w:asciiTheme="minorBidi" w:eastAsia="Times New Roman" w:hAnsiTheme="minorBidi"/>
          <w:b/>
          <w:bCs/>
          <w:color w:val="000000"/>
          <w:lang w:val="en-ID"/>
        </w:rPr>
        <w:t> </w:t>
      </w:r>
    </w:p>
    <w:p w14:paraId="3EFA4FC4" w14:textId="77777777" w:rsidR="0078466A" w:rsidRPr="006449BF" w:rsidRDefault="0078466A" w:rsidP="0078466A">
      <w:pPr>
        <w:spacing w:after="0" w:line="240" w:lineRule="auto"/>
        <w:ind w:left="360"/>
        <w:rPr>
          <w:rFonts w:asciiTheme="minorBidi" w:eastAsia="Times New Roman" w:hAnsiTheme="minorBidi"/>
        </w:rPr>
      </w:pPr>
      <w:r w:rsidRPr="006449BF">
        <w:rPr>
          <w:rFonts w:asciiTheme="minorBidi" w:eastAsia="Times New Roman" w:hAnsiTheme="minorBidi"/>
          <w:b/>
          <w:bCs/>
          <w:color w:val="000000"/>
          <w:lang w:val="en-ID"/>
        </w:rPr>
        <w:t> </w:t>
      </w:r>
    </w:p>
    <w:p w14:paraId="23D2EC7E" w14:textId="77777777" w:rsidR="0078466A" w:rsidRPr="006449BF" w:rsidRDefault="009D580D" w:rsidP="0078466A">
      <w:pPr>
        <w:spacing w:after="0" w:line="240" w:lineRule="auto"/>
        <w:ind w:left="360" w:hanging="360"/>
        <w:rPr>
          <w:rFonts w:asciiTheme="minorBidi" w:eastAsia="Times New Roman" w:hAnsiTheme="minorBidi"/>
        </w:rPr>
      </w:pPr>
      <w:r>
        <w:rPr>
          <w:rFonts w:asciiTheme="minorBidi" w:eastAsia="Times New Roman" w:hAnsiTheme="minorBidi"/>
          <w:b/>
          <w:bCs/>
          <w:color w:val="000000"/>
          <w:lang w:val="en-ID"/>
        </w:rPr>
        <w:t>4. Rubric o</w:t>
      </w:r>
      <w:r w:rsidR="0078466A" w:rsidRPr="006449BF">
        <w:rPr>
          <w:rFonts w:asciiTheme="minorBidi" w:eastAsia="Times New Roman" w:hAnsiTheme="minorBidi"/>
          <w:b/>
          <w:bCs/>
          <w:color w:val="000000"/>
          <w:lang w:val="en-ID"/>
        </w:rPr>
        <w:t>f Discussion Assessment</w:t>
      </w:r>
      <w:r w:rsidR="0078466A" w:rsidRPr="006449BF">
        <w:rPr>
          <w:rFonts w:asciiTheme="minorBidi" w:eastAsia="Times New Roman" w:hAnsiTheme="minorBidi"/>
          <w:b/>
          <w:bCs/>
        </w:rPr>
        <w:t xml:space="preserve"> </w:t>
      </w:r>
    </w:p>
    <w:tbl>
      <w:tblPr>
        <w:tblW w:w="9162" w:type="dxa"/>
        <w:tblInd w:w="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1"/>
        <w:gridCol w:w="1030"/>
        <w:gridCol w:w="1322"/>
        <w:gridCol w:w="868"/>
        <w:gridCol w:w="4501"/>
      </w:tblGrid>
      <w:tr w:rsidR="0078466A" w:rsidRPr="006449BF" w14:paraId="56BA9644" w14:textId="77777777" w:rsidTr="000A0B8A">
        <w:tc>
          <w:tcPr>
            <w:tcW w:w="1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DC772E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Criterion</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78F7BDB"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Letter Grade</w:t>
            </w:r>
          </w:p>
        </w:tc>
        <w:tc>
          <w:tcPr>
            <w:tcW w:w="132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68F511A"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Score Weight</w:t>
            </w:r>
          </w:p>
        </w:tc>
        <w:tc>
          <w:tcPr>
            <w:tcW w:w="8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3275CC3"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Quality Score</w:t>
            </w:r>
          </w:p>
        </w:tc>
        <w:tc>
          <w:tcPr>
            <w:tcW w:w="45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81E8AA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Assessment Description</w:t>
            </w:r>
          </w:p>
        </w:tc>
      </w:tr>
      <w:tr w:rsidR="0078466A" w:rsidRPr="006449BF" w14:paraId="13FEF653"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387DE"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Excellent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02F56"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A</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4A7F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80 ≥ 100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DAC7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2B7F22EF" w14:textId="77777777" w:rsidR="0078466A" w:rsidRPr="006449BF" w:rsidRDefault="0078466A" w:rsidP="0078466A">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Students understand the material, are able to convey their own ideas, </w:t>
            </w:r>
            <w:r w:rsidR="009D580D">
              <w:rPr>
                <w:rFonts w:asciiTheme="minorBidi" w:eastAsia="Times New Roman" w:hAnsiTheme="minorBidi"/>
                <w:color w:val="000000"/>
              </w:rPr>
              <w:t xml:space="preserve">and can </w:t>
            </w:r>
            <w:r w:rsidRPr="006449BF">
              <w:rPr>
                <w:rFonts w:asciiTheme="minorBidi" w:eastAsia="Times New Roman" w:hAnsiTheme="minorBidi"/>
                <w:color w:val="000000"/>
              </w:rPr>
              <w:t>listen to other people</w:t>
            </w:r>
            <w:r w:rsidR="00803315" w:rsidRPr="006449BF">
              <w:rPr>
                <w:rFonts w:asciiTheme="minorBidi" w:eastAsia="Times New Roman" w:hAnsiTheme="minorBidi"/>
                <w:color w:val="000000"/>
              </w:rPr>
              <w:t>’</w:t>
            </w:r>
            <w:r w:rsidRPr="006449BF">
              <w:rPr>
                <w:rFonts w:asciiTheme="minorBidi" w:eastAsia="Times New Roman" w:hAnsiTheme="minorBidi"/>
                <w:color w:val="000000"/>
              </w:rPr>
              <w:t xml:space="preserve">s ideas. </w:t>
            </w:r>
          </w:p>
          <w:p w14:paraId="476BF767" w14:textId="77777777" w:rsidR="0078466A" w:rsidRPr="006449BF" w:rsidRDefault="0078466A" w:rsidP="0078466A">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w:t>
            </w:r>
          </w:p>
        </w:tc>
      </w:tr>
      <w:tr w:rsidR="0078466A" w:rsidRPr="006449BF" w14:paraId="346675F6"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3C81B4"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Good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8AF08"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B</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F9B2D"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68 ≥ 79</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BF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3</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3422C182" w14:textId="77777777" w:rsidR="0078466A" w:rsidRPr="006449BF" w:rsidRDefault="009D580D" w:rsidP="0078466A">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Students are a</w:t>
            </w:r>
            <w:r w:rsidR="0078466A" w:rsidRPr="006449BF">
              <w:rPr>
                <w:rFonts w:asciiTheme="minorBidi" w:eastAsia="Times New Roman" w:hAnsiTheme="minorBidi"/>
                <w:color w:val="000000"/>
              </w:rPr>
              <w:t>bl</w:t>
            </w:r>
            <w:r>
              <w:rPr>
                <w:rFonts w:asciiTheme="minorBidi" w:eastAsia="Times New Roman" w:hAnsiTheme="minorBidi"/>
                <w:color w:val="000000"/>
              </w:rPr>
              <w:t>e to follow the discussion well.</w:t>
            </w:r>
          </w:p>
        </w:tc>
      </w:tr>
      <w:tr w:rsidR="0078466A" w:rsidRPr="006449BF" w14:paraId="558E03F0"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8411F"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Fair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72B89"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C</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E0879"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56 ≥ 67</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804C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2</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294BA1E1" w14:textId="77777777" w:rsidR="0078466A" w:rsidRPr="006449BF" w:rsidRDefault="009D580D" w:rsidP="0078466A">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Students are a</w:t>
            </w:r>
            <w:r w:rsidR="0078466A" w:rsidRPr="006449BF">
              <w:rPr>
                <w:rFonts w:asciiTheme="minorBidi" w:eastAsia="Times New Roman" w:hAnsiTheme="minorBidi"/>
                <w:color w:val="000000"/>
              </w:rPr>
              <w:t xml:space="preserve">ble to follow </w:t>
            </w:r>
            <w:r>
              <w:rPr>
                <w:rFonts w:asciiTheme="minorBidi" w:eastAsia="Times New Roman" w:hAnsiTheme="minorBidi"/>
                <w:color w:val="000000"/>
              </w:rPr>
              <w:t>discussions but with flaws (tend</w:t>
            </w:r>
            <w:r w:rsidR="0078466A" w:rsidRPr="006449BF">
              <w:rPr>
                <w:rFonts w:asciiTheme="minorBidi" w:eastAsia="Times New Roman" w:hAnsiTheme="minorBidi"/>
                <w:color w:val="000000"/>
              </w:rPr>
              <w:t xml:space="preserve"> to dominate</w:t>
            </w:r>
            <w:r>
              <w:rPr>
                <w:rFonts w:asciiTheme="minorBidi" w:eastAsia="Times New Roman" w:hAnsiTheme="minorBidi"/>
                <w:color w:val="000000"/>
              </w:rPr>
              <w:t xml:space="preserve"> the discussion</w:t>
            </w:r>
            <w:r w:rsidR="0078466A" w:rsidRPr="006449BF">
              <w:rPr>
                <w:rFonts w:asciiTheme="minorBidi" w:eastAsia="Times New Roman" w:hAnsiTheme="minorBidi"/>
                <w:color w:val="000000"/>
              </w:rPr>
              <w:t xml:space="preserve">, not listen to the opinions of others, etc.) </w:t>
            </w:r>
          </w:p>
        </w:tc>
      </w:tr>
      <w:tr w:rsidR="0078466A" w:rsidRPr="006449BF" w14:paraId="0C78F2B3"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9E7CD"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Poor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E8699"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D</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EA7B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45 ≥ 55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44B4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1</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3878C70C" w14:textId="77777777" w:rsidR="0078466A" w:rsidRPr="006449BF" w:rsidRDefault="0078466A" w:rsidP="009D580D">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Not following the discussion, </w:t>
            </w:r>
            <w:r w:rsidR="009D580D">
              <w:rPr>
                <w:rFonts w:asciiTheme="minorBidi" w:eastAsia="Times New Roman" w:hAnsiTheme="minorBidi"/>
                <w:color w:val="000000"/>
              </w:rPr>
              <w:t>chattering</w:t>
            </w:r>
            <w:r w:rsidRPr="006449BF">
              <w:rPr>
                <w:rFonts w:asciiTheme="minorBidi" w:eastAsia="Times New Roman" w:hAnsiTheme="minorBidi"/>
                <w:color w:val="000000"/>
              </w:rPr>
              <w:t xml:space="preserve"> in class. </w:t>
            </w:r>
          </w:p>
        </w:tc>
      </w:tr>
      <w:tr w:rsidR="0078466A" w:rsidRPr="006449BF" w14:paraId="38BA0951"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3809E"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Failed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9DABA"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E</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90DA8"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 44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D91B8"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0</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461BEF59" w14:textId="77777777" w:rsidR="0078466A" w:rsidRPr="006449BF" w:rsidRDefault="0078466A" w:rsidP="0078466A">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Absent </w:t>
            </w:r>
          </w:p>
        </w:tc>
      </w:tr>
    </w:tbl>
    <w:p w14:paraId="5404360D" w14:textId="77777777" w:rsidR="0078466A" w:rsidRPr="006449BF" w:rsidRDefault="0078466A" w:rsidP="0078466A">
      <w:pPr>
        <w:spacing w:after="0" w:line="240" w:lineRule="auto"/>
        <w:ind w:left="720"/>
        <w:rPr>
          <w:rFonts w:asciiTheme="minorBidi" w:eastAsia="Times New Roman" w:hAnsiTheme="minorBidi"/>
        </w:rPr>
      </w:pPr>
      <w:r w:rsidRPr="006449BF">
        <w:rPr>
          <w:rFonts w:asciiTheme="minorBidi" w:eastAsia="Times New Roman" w:hAnsiTheme="minorBidi"/>
          <w:color w:val="000000"/>
          <w:lang w:val="en-ID"/>
        </w:rPr>
        <w:t> </w:t>
      </w:r>
    </w:p>
    <w:p w14:paraId="409A7175" w14:textId="77777777" w:rsidR="0078466A" w:rsidRPr="006449BF" w:rsidRDefault="0078466A" w:rsidP="0078466A">
      <w:pPr>
        <w:spacing w:after="0" w:line="240" w:lineRule="auto"/>
        <w:ind w:left="360" w:hanging="360"/>
        <w:rPr>
          <w:rFonts w:asciiTheme="minorBidi" w:eastAsia="Times New Roman" w:hAnsiTheme="minorBidi"/>
        </w:rPr>
      </w:pPr>
      <w:r w:rsidRPr="006449BF">
        <w:rPr>
          <w:rFonts w:asciiTheme="minorBidi" w:eastAsia="Times New Roman" w:hAnsiTheme="minorBidi"/>
          <w:b/>
          <w:bCs/>
          <w:color w:val="000000"/>
          <w:lang w:val="en-ID"/>
        </w:rPr>
        <w:t xml:space="preserve">5. </w:t>
      </w:r>
      <w:r w:rsidR="009D580D">
        <w:rPr>
          <w:rFonts w:asciiTheme="minorBidi" w:eastAsia="Times New Roman" w:hAnsiTheme="minorBidi"/>
          <w:b/>
          <w:bCs/>
          <w:color w:val="000000"/>
          <w:lang w:val="en-ID"/>
        </w:rPr>
        <w:t>Rubric of Program Assessment</w:t>
      </w:r>
    </w:p>
    <w:tbl>
      <w:tblPr>
        <w:tblW w:w="9162" w:type="dxa"/>
        <w:tblInd w:w="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1"/>
        <w:gridCol w:w="1030"/>
        <w:gridCol w:w="1322"/>
        <w:gridCol w:w="868"/>
        <w:gridCol w:w="4501"/>
      </w:tblGrid>
      <w:tr w:rsidR="0078466A" w:rsidRPr="006449BF" w14:paraId="50800D9F" w14:textId="77777777" w:rsidTr="000A0B8A">
        <w:tc>
          <w:tcPr>
            <w:tcW w:w="1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FFF5C15" w14:textId="77777777" w:rsidR="0078466A" w:rsidRPr="006449BF" w:rsidRDefault="0078466A" w:rsidP="000A0B8A">
            <w:pPr>
              <w:spacing w:after="0" w:line="240" w:lineRule="auto"/>
              <w:jc w:val="center"/>
              <w:rPr>
                <w:rFonts w:asciiTheme="minorBidi" w:eastAsia="Times New Roman" w:hAnsiTheme="minorBidi"/>
              </w:rPr>
            </w:pPr>
            <w:r w:rsidRPr="006449BF">
              <w:rPr>
                <w:rFonts w:asciiTheme="minorBidi" w:eastAsia="Times New Roman" w:hAnsiTheme="minorBidi"/>
                <w:b/>
                <w:bCs/>
              </w:rPr>
              <w:t>Criterion</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27C95E2" w14:textId="77777777" w:rsidR="0078466A" w:rsidRPr="006449BF" w:rsidRDefault="009E2F8E" w:rsidP="000A0B8A">
            <w:pPr>
              <w:spacing w:after="0" w:line="240" w:lineRule="auto"/>
              <w:jc w:val="center"/>
              <w:rPr>
                <w:rFonts w:asciiTheme="minorBidi" w:eastAsia="Times New Roman" w:hAnsiTheme="minorBidi"/>
              </w:rPr>
            </w:pPr>
            <w:r>
              <w:rPr>
                <w:rFonts w:asciiTheme="minorBidi" w:eastAsia="Times New Roman" w:hAnsiTheme="minorBidi"/>
                <w:b/>
                <w:bCs/>
              </w:rPr>
              <w:t>Letter Grade</w:t>
            </w:r>
          </w:p>
        </w:tc>
        <w:tc>
          <w:tcPr>
            <w:tcW w:w="132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08EA325" w14:textId="77777777" w:rsidR="0078466A" w:rsidRPr="006449BF" w:rsidRDefault="009E2F8E" w:rsidP="000A0B8A">
            <w:pPr>
              <w:spacing w:after="0" w:line="240" w:lineRule="auto"/>
              <w:jc w:val="center"/>
              <w:rPr>
                <w:rFonts w:asciiTheme="minorBidi" w:eastAsia="Times New Roman" w:hAnsiTheme="minorBidi"/>
              </w:rPr>
            </w:pPr>
            <w:r>
              <w:rPr>
                <w:rFonts w:asciiTheme="minorBidi" w:eastAsia="Times New Roman" w:hAnsiTheme="minorBidi"/>
                <w:b/>
                <w:bCs/>
              </w:rPr>
              <w:t>Score Weight</w:t>
            </w:r>
          </w:p>
        </w:tc>
        <w:tc>
          <w:tcPr>
            <w:tcW w:w="8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158414" w14:textId="77777777" w:rsidR="0078466A" w:rsidRPr="006449BF" w:rsidRDefault="009E2F8E" w:rsidP="000A0B8A">
            <w:pPr>
              <w:spacing w:after="0" w:line="240" w:lineRule="auto"/>
              <w:jc w:val="center"/>
              <w:rPr>
                <w:rFonts w:asciiTheme="minorBidi" w:eastAsia="Times New Roman" w:hAnsiTheme="minorBidi"/>
              </w:rPr>
            </w:pPr>
            <w:r>
              <w:rPr>
                <w:rFonts w:asciiTheme="minorBidi" w:eastAsia="Times New Roman" w:hAnsiTheme="minorBidi"/>
                <w:b/>
                <w:bCs/>
              </w:rPr>
              <w:t>Quality Score</w:t>
            </w:r>
          </w:p>
        </w:tc>
        <w:tc>
          <w:tcPr>
            <w:tcW w:w="45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378E89A" w14:textId="77777777" w:rsidR="0078466A" w:rsidRPr="006449BF" w:rsidRDefault="0078466A" w:rsidP="000A0B8A">
            <w:pPr>
              <w:spacing w:after="0" w:line="240" w:lineRule="auto"/>
              <w:jc w:val="center"/>
              <w:rPr>
                <w:rFonts w:asciiTheme="minorBidi" w:eastAsia="Times New Roman" w:hAnsiTheme="minorBidi"/>
              </w:rPr>
            </w:pPr>
            <w:r w:rsidRPr="006449BF">
              <w:rPr>
                <w:rFonts w:asciiTheme="minorBidi" w:eastAsia="Times New Roman" w:hAnsiTheme="minorBidi"/>
                <w:b/>
                <w:bCs/>
              </w:rPr>
              <w:t>Assessment Description</w:t>
            </w:r>
          </w:p>
        </w:tc>
      </w:tr>
      <w:tr w:rsidR="0078466A" w:rsidRPr="006449BF" w14:paraId="1E0925F5"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77702"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Excellent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D774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A</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663D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80 ≥ 100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12905"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0D0F4650" w14:textId="77777777" w:rsidR="0078466A" w:rsidRPr="006449BF" w:rsidRDefault="0078466A" w:rsidP="009D580D">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The program is running </w:t>
            </w:r>
            <w:r w:rsidR="009D580D">
              <w:rPr>
                <w:rFonts w:asciiTheme="minorBidi" w:eastAsia="Times New Roman" w:hAnsiTheme="minorBidi"/>
                <w:color w:val="000000"/>
              </w:rPr>
              <w:t>properly</w:t>
            </w:r>
          </w:p>
        </w:tc>
      </w:tr>
      <w:tr w:rsidR="0078466A" w:rsidRPr="006449BF" w14:paraId="724532C1"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1F900"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Good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A5C6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B</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7A85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68 ≥ 79</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30CE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3</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299272A7" w14:textId="77777777" w:rsidR="0078466A" w:rsidRPr="006449BF" w:rsidRDefault="0078466A" w:rsidP="0078466A">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The program runs but there are a few bugs </w:t>
            </w:r>
          </w:p>
        </w:tc>
      </w:tr>
      <w:tr w:rsidR="0078466A" w:rsidRPr="006449BF" w14:paraId="0C99D55A"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8F7E5"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Fair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AE7A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C</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6CFBC"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56 ≥ 67</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C2AC0"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2</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0D40DE38" w14:textId="77777777" w:rsidR="0078466A" w:rsidRPr="006449BF" w:rsidRDefault="0078466A" w:rsidP="009D580D">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The program is running </w:t>
            </w:r>
            <w:r w:rsidR="009D580D">
              <w:rPr>
                <w:rFonts w:asciiTheme="minorBidi" w:eastAsia="Times New Roman" w:hAnsiTheme="minorBidi"/>
                <w:color w:val="000000"/>
              </w:rPr>
              <w:t>but contains</w:t>
            </w:r>
            <w:r w:rsidRPr="006449BF">
              <w:rPr>
                <w:rFonts w:asciiTheme="minorBidi" w:eastAsia="Times New Roman" w:hAnsiTheme="minorBidi"/>
                <w:color w:val="000000"/>
              </w:rPr>
              <w:t xml:space="preserve"> many errors </w:t>
            </w:r>
          </w:p>
        </w:tc>
      </w:tr>
      <w:tr w:rsidR="0078466A" w:rsidRPr="006449BF" w14:paraId="3E9EE241"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A8A5B"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Poor</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A826D"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D</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A6060"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45 ≥ 55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FEF02"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1</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1340F90B" w14:textId="77777777" w:rsidR="0078466A" w:rsidRPr="006449BF" w:rsidRDefault="0078466A" w:rsidP="0078466A">
            <w:pPr>
              <w:autoSpaceDE w:val="0"/>
              <w:autoSpaceDN w:val="0"/>
              <w:spacing w:after="0" w:line="240" w:lineRule="auto"/>
              <w:rPr>
                <w:rFonts w:asciiTheme="minorBidi" w:eastAsia="Times New Roman" w:hAnsiTheme="minorBidi"/>
                <w:color w:val="000000"/>
              </w:rPr>
            </w:pPr>
            <w:r w:rsidRPr="006449BF">
              <w:rPr>
                <w:rFonts w:asciiTheme="minorBidi" w:eastAsia="Times New Roman" w:hAnsiTheme="minorBidi"/>
                <w:color w:val="000000"/>
              </w:rPr>
              <w:t xml:space="preserve">The program is not running, there is </w:t>
            </w:r>
            <w:r w:rsidR="009D580D">
              <w:rPr>
                <w:rFonts w:asciiTheme="minorBidi" w:eastAsia="Times New Roman" w:hAnsiTheme="minorBidi"/>
                <w:color w:val="000000"/>
              </w:rPr>
              <w:t xml:space="preserve">a </w:t>
            </w:r>
            <w:r w:rsidRPr="006449BF">
              <w:rPr>
                <w:rFonts w:asciiTheme="minorBidi" w:eastAsia="Times New Roman" w:hAnsiTheme="minorBidi"/>
                <w:color w:val="000000"/>
              </w:rPr>
              <w:t xml:space="preserve">source code </w:t>
            </w:r>
          </w:p>
        </w:tc>
      </w:tr>
      <w:tr w:rsidR="0078466A" w:rsidRPr="006449BF" w14:paraId="72A6FB0A" w14:textId="77777777" w:rsidTr="00FE68EC">
        <w:tc>
          <w:tcPr>
            <w:tcW w:w="1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AA77C"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Failed</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8320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E</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38191"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 44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E87C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0</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14:paraId="1CFB6038" w14:textId="77777777" w:rsidR="0078466A" w:rsidRPr="006449BF" w:rsidRDefault="009D580D" w:rsidP="0078466A">
            <w:pPr>
              <w:autoSpaceDE w:val="0"/>
              <w:autoSpaceDN w:val="0"/>
              <w:spacing w:after="0" w:line="240" w:lineRule="auto"/>
              <w:rPr>
                <w:rFonts w:asciiTheme="minorBidi" w:eastAsia="Times New Roman" w:hAnsiTheme="minorBidi"/>
                <w:color w:val="000000"/>
              </w:rPr>
            </w:pPr>
            <w:r>
              <w:rPr>
                <w:rFonts w:asciiTheme="minorBidi" w:eastAsia="Times New Roman" w:hAnsiTheme="minorBidi"/>
                <w:color w:val="000000"/>
              </w:rPr>
              <w:t>Not submitting the assignment</w:t>
            </w:r>
          </w:p>
        </w:tc>
      </w:tr>
    </w:tbl>
    <w:p w14:paraId="0AF99F67" w14:textId="77777777" w:rsidR="0078466A" w:rsidRPr="006449BF" w:rsidRDefault="0078466A" w:rsidP="0078466A">
      <w:pPr>
        <w:spacing w:after="0" w:line="240" w:lineRule="auto"/>
        <w:ind w:left="720"/>
        <w:rPr>
          <w:rFonts w:asciiTheme="minorBidi" w:eastAsia="Times New Roman" w:hAnsiTheme="minorBidi"/>
        </w:rPr>
      </w:pPr>
      <w:r w:rsidRPr="006449BF">
        <w:rPr>
          <w:rFonts w:asciiTheme="minorBidi" w:eastAsia="Times New Roman" w:hAnsiTheme="minorBidi"/>
          <w:color w:val="000000"/>
          <w:lang w:val="en-ID"/>
        </w:rPr>
        <w:t> </w:t>
      </w:r>
    </w:p>
    <w:p w14:paraId="2564F422" w14:textId="77777777" w:rsidR="0078466A" w:rsidRPr="006449BF" w:rsidRDefault="0078466A" w:rsidP="0035301F">
      <w:pPr>
        <w:pStyle w:val="ListParagraph"/>
        <w:numPr>
          <w:ilvl w:val="0"/>
          <w:numId w:val="2"/>
        </w:numPr>
        <w:tabs>
          <w:tab w:val="left" w:pos="426"/>
        </w:tabs>
        <w:ind w:left="284" w:hanging="284"/>
        <w:rPr>
          <w:rFonts w:asciiTheme="minorBidi" w:eastAsia="Times New Roman" w:hAnsiTheme="minorBidi" w:cstheme="minorBidi"/>
        </w:rPr>
      </w:pPr>
      <w:r w:rsidRPr="006449BF">
        <w:rPr>
          <w:rFonts w:asciiTheme="minorBidi" w:hAnsiTheme="minorBidi"/>
          <w:b/>
          <w:bCs/>
        </w:rPr>
        <w:lastRenderedPageBreak/>
        <w:t>DETERMINATION</w:t>
      </w:r>
      <w:r w:rsidRPr="006449BF">
        <w:rPr>
          <w:rFonts w:asciiTheme="minorBidi" w:eastAsia="Times New Roman" w:hAnsiTheme="minorBidi" w:cstheme="minorBidi"/>
          <w:b/>
          <w:bCs/>
        </w:rPr>
        <w:t xml:space="preserve"> OF THE FINAL GRADE OF THE COURSE</w:t>
      </w:r>
    </w:p>
    <w:p w14:paraId="2CF67B4B"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color w:val="000000"/>
        </w:rPr>
        <w:t>Final assessment index:</w:t>
      </w:r>
    </w:p>
    <w:tbl>
      <w:tblPr>
        <w:tblW w:w="9225" w:type="dxa"/>
        <w:tblInd w:w="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6"/>
        <w:gridCol w:w="1048"/>
        <w:gridCol w:w="1168"/>
        <w:gridCol w:w="1067"/>
        <w:gridCol w:w="4506"/>
      </w:tblGrid>
      <w:tr w:rsidR="0078466A" w:rsidRPr="006449BF" w14:paraId="634B0B94" w14:textId="77777777" w:rsidTr="000A0B8A">
        <w:tc>
          <w:tcPr>
            <w:tcW w:w="14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6E4B5E8" w14:textId="77777777" w:rsidR="0078466A" w:rsidRPr="006449BF" w:rsidRDefault="000A0B8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Predicate</w:t>
            </w:r>
          </w:p>
        </w:tc>
        <w:tc>
          <w:tcPr>
            <w:tcW w:w="104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F23279A" w14:textId="77777777" w:rsidR="0078466A" w:rsidRPr="006449BF" w:rsidRDefault="000A0B8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Index</w:t>
            </w:r>
          </w:p>
        </w:tc>
        <w:tc>
          <w:tcPr>
            <w:tcW w:w="11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B2F9C3"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Score Weight</w:t>
            </w:r>
          </w:p>
        </w:tc>
        <w:tc>
          <w:tcPr>
            <w:tcW w:w="106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7249E3C" w14:textId="77777777" w:rsidR="0078466A" w:rsidRPr="006449BF" w:rsidRDefault="009E2F8E" w:rsidP="0078466A">
            <w:pPr>
              <w:spacing w:after="0" w:line="240" w:lineRule="auto"/>
              <w:jc w:val="center"/>
              <w:rPr>
                <w:rFonts w:asciiTheme="minorBidi" w:eastAsia="Times New Roman" w:hAnsiTheme="minorBidi"/>
              </w:rPr>
            </w:pPr>
            <w:r>
              <w:rPr>
                <w:rFonts w:asciiTheme="minorBidi" w:eastAsia="Times New Roman" w:hAnsiTheme="minorBidi"/>
                <w:b/>
                <w:bCs/>
              </w:rPr>
              <w:t>Quality Score</w:t>
            </w:r>
          </w:p>
        </w:tc>
        <w:tc>
          <w:tcPr>
            <w:tcW w:w="450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2D728F5"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Assessment Description</w:t>
            </w:r>
          </w:p>
        </w:tc>
      </w:tr>
      <w:tr w:rsidR="0078466A" w:rsidRPr="006449BF" w14:paraId="49ED4FBC" w14:textId="77777777" w:rsidTr="0078466A">
        <w:tc>
          <w:tcPr>
            <w:tcW w:w="14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81F08"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Pass</w:t>
            </w:r>
            <w:r w:rsidR="009D580D">
              <w:rPr>
                <w:rFonts w:asciiTheme="minorBidi" w:eastAsia="Times New Roman" w:hAnsiTheme="minorBidi"/>
              </w:rPr>
              <w:t xml:space="preserve"> with</w:t>
            </w:r>
          </w:p>
          <w:p w14:paraId="3F9B4FD2"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Excellent</w:t>
            </w:r>
            <w:r w:rsidR="009D580D">
              <w:rPr>
                <w:rFonts w:asciiTheme="minorBidi" w:eastAsia="Times New Roman" w:hAnsiTheme="minorBidi"/>
              </w:rPr>
              <w:t xml:space="preserve"> Grade</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203E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A</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D96B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80 ≥ 100</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C5289"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w:t>
            </w:r>
          </w:p>
        </w:tc>
        <w:tc>
          <w:tcPr>
            <w:tcW w:w="4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71A00" w14:textId="77777777" w:rsidR="0078466A" w:rsidRPr="006449BF" w:rsidRDefault="0078466A" w:rsidP="009D580D">
            <w:pPr>
              <w:spacing w:after="0" w:line="240" w:lineRule="auto"/>
              <w:rPr>
                <w:rFonts w:asciiTheme="minorBidi" w:eastAsia="Times New Roman" w:hAnsiTheme="minorBidi"/>
              </w:rPr>
            </w:pPr>
            <w:r w:rsidRPr="006449BF">
              <w:rPr>
                <w:rFonts w:asciiTheme="minorBidi" w:eastAsia="Times New Roman" w:hAnsiTheme="minorBidi"/>
              </w:rPr>
              <w:t xml:space="preserve">Students meet all components of assessment and complete </w:t>
            </w:r>
            <w:r w:rsidR="009D580D">
              <w:rPr>
                <w:rFonts w:asciiTheme="minorBidi" w:eastAsia="Times New Roman" w:hAnsiTheme="minorBidi"/>
              </w:rPr>
              <w:t>assignments</w:t>
            </w:r>
            <w:r w:rsidRPr="006449BF">
              <w:rPr>
                <w:rFonts w:asciiTheme="minorBidi" w:eastAsia="Times New Roman" w:hAnsiTheme="minorBidi"/>
              </w:rPr>
              <w:t xml:space="preserve"> very well and are able to analyze materials and </w:t>
            </w:r>
            <w:r w:rsidR="009D580D">
              <w:rPr>
                <w:rFonts w:asciiTheme="minorBidi" w:eastAsia="Times New Roman" w:hAnsiTheme="minorBidi"/>
              </w:rPr>
              <w:t>assignments</w:t>
            </w:r>
            <w:r w:rsidRPr="006449BF">
              <w:rPr>
                <w:rFonts w:asciiTheme="minorBidi" w:eastAsia="Times New Roman" w:hAnsiTheme="minorBidi"/>
              </w:rPr>
              <w:t xml:space="preserve"> in accordance with the </w:t>
            </w:r>
            <w:r w:rsidR="009D580D">
              <w:rPr>
                <w:rFonts w:asciiTheme="minorBidi" w:eastAsia="Times New Roman" w:hAnsiTheme="minorBidi"/>
              </w:rPr>
              <w:t xml:space="preserve">predetermined </w:t>
            </w:r>
            <w:r w:rsidRPr="006449BF">
              <w:rPr>
                <w:rFonts w:asciiTheme="minorBidi" w:eastAsia="Times New Roman" w:hAnsiTheme="minorBidi"/>
              </w:rPr>
              <w:t>topic very well.</w:t>
            </w:r>
          </w:p>
        </w:tc>
      </w:tr>
      <w:tr w:rsidR="0078466A" w:rsidRPr="006449BF" w14:paraId="2CC448F0" w14:textId="77777777" w:rsidTr="0078466A">
        <w:tc>
          <w:tcPr>
            <w:tcW w:w="14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8C20E"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Pass</w:t>
            </w:r>
            <w:r w:rsidR="009D580D">
              <w:rPr>
                <w:rFonts w:asciiTheme="minorBidi" w:eastAsia="Times New Roman" w:hAnsiTheme="minorBidi"/>
              </w:rPr>
              <w:t xml:space="preserve"> with</w:t>
            </w:r>
          </w:p>
          <w:p w14:paraId="40D955FF"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Good</w:t>
            </w:r>
            <w:r w:rsidR="009D580D">
              <w:rPr>
                <w:rFonts w:asciiTheme="minorBidi" w:eastAsia="Times New Roman" w:hAnsiTheme="minorBidi"/>
              </w:rPr>
              <w:t xml:space="preserve"> Grade</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4F95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B</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E7969"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68 ≥ 79</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4A641"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3</w:t>
            </w:r>
          </w:p>
        </w:tc>
        <w:tc>
          <w:tcPr>
            <w:tcW w:w="4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B0824"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xml:space="preserve">Students meet all components of assessment and complete </w:t>
            </w:r>
            <w:r w:rsidR="009D580D">
              <w:rPr>
                <w:rFonts w:asciiTheme="minorBidi" w:eastAsia="Times New Roman" w:hAnsiTheme="minorBidi"/>
              </w:rPr>
              <w:t>assignments</w:t>
            </w:r>
            <w:r w:rsidRPr="006449BF">
              <w:rPr>
                <w:rFonts w:asciiTheme="minorBidi" w:eastAsia="Times New Roman" w:hAnsiTheme="minorBidi"/>
              </w:rPr>
              <w:t xml:space="preserve"> well and are able to analyze materials and </w:t>
            </w:r>
            <w:r w:rsidR="009D580D">
              <w:rPr>
                <w:rFonts w:asciiTheme="minorBidi" w:eastAsia="Times New Roman" w:hAnsiTheme="minorBidi"/>
              </w:rPr>
              <w:t>assignments</w:t>
            </w:r>
            <w:r w:rsidRPr="006449BF">
              <w:rPr>
                <w:rFonts w:asciiTheme="minorBidi" w:eastAsia="Times New Roman" w:hAnsiTheme="minorBidi"/>
              </w:rPr>
              <w:t xml:space="preserve"> in accordance with well-defined topics.</w:t>
            </w:r>
          </w:p>
        </w:tc>
      </w:tr>
      <w:tr w:rsidR="0078466A" w:rsidRPr="006449BF" w14:paraId="3E9FDE5B" w14:textId="77777777" w:rsidTr="0078466A">
        <w:tc>
          <w:tcPr>
            <w:tcW w:w="14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2EDC68"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Pass</w:t>
            </w:r>
            <w:r w:rsidR="009D580D">
              <w:rPr>
                <w:rFonts w:asciiTheme="minorBidi" w:eastAsia="Times New Roman" w:hAnsiTheme="minorBidi"/>
              </w:rPr>
              <w:t xml:space="preserve"> with</w:t>
            </w:r>
          </w:p>
          <w:p w14:paraId="7DCA449D"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Fair Grade</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73C23"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C</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AEEE5"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56 ≥ 67</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B9B69"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2</w:t>
            </w:r>
          </w:p>
        </w:tc>
        <w:tc>
          <w:tcPr>
            <w:tcW w:w="4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5EB47" w14:textId="77777777" w:rsidR="0078466A" w:rsidRPr="006449BF" w:rsidRDefault="0078466A" w:rsidP="009D580D">
            <w:pPr>
              <w:spacing w:after="0" w:line="240" w:lineRule="auto"/>
              <w:rPr>
                <w:rFonts w:asciiTheme="minorBidi" w:eastAsia="Times New Roman" w:hAnsiTheme="minorBidi"/>
              </w:rPr>
            </w:pPr>
            <w:r w:rsidRPr="006449BF">
              <w:rPr>
                <w:rFonts w:asciiTheme="minorBidi" w:eastAsia="Times New Roman" w:hAnsiTheme="minorBidi"/>
              </w:rPr>
              <w:t xml:space="preserve">Students meet several components of assessment and complete </w:t>
            </w:r>
            <w:r w:rsidR="009D580D">
              <w:rPr>
                <w:rFonts w:asciiTheme="minorBidi" w:eastAsia="Times New Roman" w:hAnsiTheme="minorBidi"/>
              </w:rPr>
              <w:t>assignments</w:t>
            </w:r>
            <w:r w:rsidRPr="006449BF">
              <w:rPr>
                <w:rFonts w:asciiTheme="minorBidi" w:eastAsia="Times New Roman" w:hAnsiTheme="minorBidi"/>
              </w:rPr>
              <w:t xml:space="preserve"> and are able to analyze materials and </w:t>
            </w:r>
            <w:r w:rsidR="009D580D">
              <w:rPr>
                <w:rFonts w:asciiTheme="minorBidi" w:eastAsia="Times New Roman" w:hAnsiTheme="minorBidi"/>
              </w:rPr>
              <w:t>assignments</w:t>
            </w:r>
            <w:r w:rsidRPr="006449BF">
              <w:rPr>
                <w:rFonts w:asciiTheme="minorBidi" w:eastAsia="Times New Roman" w:hAnsiTheme="minorBidi"/>
              </w:rPr>
              <w:t xml:space="preserve"> in accordance with the </w:t>
            </w:r>
            <w:r w:rsidR="009D580D">
              <w:rPr>
                <w:rFonts w:asciiTheme="minorBidi" w:eastAsia="Times New Roman" w:hAnsiTheme="minorBidi"/>
              </w:rPr>
              <w:t xml:space="preserve">predetermined </w:t>
            </w:r>
            <w:r w:rsidRPr="006449BF">
              <w:rPr>
                <w:rFonts w:asciiTheme="minorBidi" w:eastAsia="Times New Roman" w:hAnsiTheme="minorBidi"/>
              </w:rPr>
              <w:t>topic quite well.</w:t>
            </w:r>
          </w:p>
        </w:tc>
      </w:tr>
      <w:tr w:rsidR="0078466A" w:rsidRPr="006449BF" w14:paraId="538BCDED" w14:textId="77777777" w:rsidTr="0078466A">
        <w:tc>
          <w:tcPr>
            <w:tcW w:w="14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2218D"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Pass</w:t>
            </w:r>
            <w:r w:rsidR="009D580D">
              <w:rPr>
                <w:rFonts w:asciiTheme="minorBidi" w:eastAsia="Times New Roman" w:hAnsiTheme="minorBidi"/>
              </w:rPr>
              <w:t xml:space="preserve"> with</w:t>
            </w:r>
            <w:r w:rsidRPr="006449BF">
              <w:rPr>
                <w:rFonts w:asciiTheme="minorBidi" w:eastAsia="Times New Roman" w:hAnsiTheme="minorBidi"/>
              </w:rPr>
              <w:t xml:space="preserve"> </w:t>
            </w:r>
          </w:p>
          <w:p w14:paraId="366DE58E" w14:textId="77777777" w:rsidR="0078466A" w:rsidRPr="006449BF" w:rsidRDefault="009D580D" w:rsidP="0078466A">
            <w:pPr>
              <w:spacing w:after="0" w:line="240" w:lineRule="auto"/>
              <w:rPr>
                <w:rFonts w:asciiTheme="minorBidi" w:eastAsia="Times New Roman" w:hAnsiTheme="minorBidi"/>
              </w:rPr>
            </w:pPr>
            <w:r>
              <w:rPr>
                <w:rFonts w:asciiTheme="minorBidi" w:eastAsia="Times New Roman" w:hAnsiTheme="minorBidi"/>
              </w:rPr>
              <w:t>Poor Grade</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C4F6E"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D</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FF671"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45 ≥ 55</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E31D4"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1</w:t>
            </w:r>
          </w:p>
        </w:tc>
        <w:tc>
          <w:tcPr>
            <w:tcW w:w="4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A779E"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xml:space="preserve">Students do not meet some components of assessment and do not complete </w:t>
            </w:r>
            <w:r w:rsidR="009D580D">
              <w:rPr>
                <w:rFonts w:asciiTheme="minorBidi" w:eastAsia="Times New Roman" w:hAnsiTheme="minorBidi"/>
              </w:rPr>
              <w:t>assignments</w:t>
            </w:r>
            <w:r w:rsidRPr="006449BF">
              <w:rPr>
                <w:rFonts w:asciiTheme="minorBidi" w:eastAsia="Times New Roman" w:hAnsiTheme="minorBidi"/>
              </w:rPr>
              <w:t xml:space="preserve"> well enough and are unable to analyze materials and assignments according to a predetermined topic.</w:t>
            </w:r>
          </w:p>
        </w:tc>
      </w:tr>
      <w:tr w:rsidR="0078466A" w:rsidRPr="006449BF" w14:paraId="1F4D5519" w14:textId="77777777" w:rsidTr="0078466A">
        <w:tc>
          <w:tcPr>
            <w:tcW w:w="14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7DBBC" w14:textId="77777777" w:rsidR="0078466A" w:rsidRPr="006449BF" w:rsidRDefault="009D580D" w:rsidP="009D580D">
            <w:pPr>
              <w:spacing w:after="0" w:line="240" w:lineRule="auto"/>
              <w:rPr>
                <w:rFonts w:asciiTheme="minorBidi" w:eastAsia="Times New Roman" w:hAnsiTheme="minorBidi"/>
              </w:rPr>
            </w:pPr>
            <w:r>
              <w:rPr>
                <w:rFonts w:asciiTheme="minorBidi" w:eastAsia="Times New Roman" w:hAnsiTheme="minorBidi"/>
              </w:rPr>
              <w:t>Failed</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57E95"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E</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5F851"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 44</w:t>
            </w:r>
          </w:p>
        </w:tc>
        <w:tc>
          <w:tcPr>
            <w:tcW w:w="1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3FB5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0</w:t>
            </w:r>
          </w:p>
        </w:tc>
        <w:tc>
          <w:tcPr>
            <w:tcW w:w="4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E101E"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Students do not meet all components of assessment</w:t>
            </w:r>
            <w:r w:rsidR="009D580D">
              <w:rPr>
                <w:rFonts w:asciiTheme="minorBidi" w:eastAsia="Times New Roman" w:hAnsiTheme="minorBidi"/>
              </w:rPr>
              <w:t>,</w:t>
            </w:r>
            <w:r w:rsidRPr="006449BF">
              <w:rPr>
                <w:rFonts w:asciiTheme="minorBidi" w:eastAsia="Times New Roman" w:hAnsiTheme="minorBidi"/>
              </w:rPr>
              <w:t xml:space="preserve"> unable to analyze materials and assignments according to a predetermined topic.</w:t>
            </w:r>
          </w:p>
        </w:tc>
      </w:tr>
    </w:tbl>
    <w:p w14:paraId="74C65FD8"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lang w:val="en-ID"/>
        </w:rPr>
        <w:t> </w:t>
      </w:r>
    </w:p>
    <w:p w14:paraId="7957D169" w14:textId="77777777" w:rsidR="0078466A" w:rsidRPr="006449BF" w:rsidRDefault="0078466A" w:rsidP="0078466A">
      <w:pPr>
        <w:spacing w:after="0" w:line="240" w:lineRule="auto"/>
        <w:ind w:left="284"/>
        <w:rPr>
          <w:rFonts w:asciiTheme="minorBidi" w:eastAsia="Times New Roman" w:hAnsiTheme="minorBidi"/>
        </w:rPr>
      </w:pPr>
      <w:r w:rsidRPr="006449BF">
        <w:rPr>
          <w:rFonts w:asciiTheme="minorBidi" w:eastAsia="Times New Roman" w:hAnsiTheme="minorBidi"/>
        </w:rPr>
        <w:t xml:space="preserve">The final assessment in the course </w:t>
      </w:r>
      <w:r w:rsidR="009D580D">
        <w:rPr>
          <w:rFonts w:asciiTheme="minorBidi" w:eastAsia="Times New Roman" w:hAnsiTheme="minorBidi"/>
        </w:rPr>
        <w:t>adheres to</w:t>
      </w:r>
      <w:r w:rsidRPr="006449BF">
        <w:rPr>
          <w:rFonts w:asciiTheme="minorBidi" w:eastAsia="Times New Roman" w:hAnsiTheme="minorBidi"/>
        </w:rPr>
        <w:t xml:space="preserve"> the provisions as stipulated in the UNIKOM Academic Handbook, which explains the weight of assessment </w:t>
      </w:r>
      <w:r w:rsidR="009D580D">
        <w:rPr>
          <w:rFonts w:asciiTheme="minorBidi" w:eastAsia="Times New Roman" w:hAnsiTheme="minorBidi"/>
        </w:rPr>
        <w:t xml:space="preserve">based on </w:t>
      </w:r>
      <w:r w:rsidRPr="006449BF">
        <w:rPr>
          <w:rFonts w:asciiTheme="minorBidi" w:eastAsia="Times New Roman" w:hAnsiTheme="minorBidi"/>
        </w:rPr>
        <w:t>a series of acti</w:t>
      </w:r>
      <w:r w:rsidR="009D580D">
        <w:rPr>
          <w:rFonts w:asciiTheme="minorBidi" w:eastAsia="Times New Roman" w:hAnsiTheme="minorBidi"/>
        </w:rPr>
        <w:t>vities that must be carried out/</w:t>
      </w:r>
      <w:r w:rsidRPr="006449BF">
        <w:rPr>
          <w:rFonts w:asciiTheme="minorBidi" w:eastAsia="Times New Roman" w:hAnsiTheme="minorBidi"/>
        </w:rPr>
        <w:t xml:space="preserve">taken by students, </w:t>
      </w:r>
      <w:r w:rsidR="009D580D">
        <w:rPr>
          <w:rFonts w:asciiTheme="minorBidi" w:eastAsia="Times New Roman" w:hAnsiTheme="minorBidi"/>
        </w:rPr>
        <w:t>as listed in the followings</w:t>
      </w:r>
      <w:r w:rsidRPr="006449BF">
        <w:rPr>
          <w:rFonts w:asciiTheme="minorBidi" w:eastAsia="Times New Roman" w:hAnsiTheme="minorBidi"/>
        </w:rPr>
        <w:t xml:space="preserve">: </w:t>
      </w:r>
    </w:p>
    <w:p w14:paraId="3909915F" w14:textId="77777777" w:rsidR="0078466A" w:rsidRPr="006449BF" w:rsidRDefault="0078466A" w:rsidP="0078466A">
      <w:pPr>
        <w:spacing w:after="0" w:line="240" w:lineRule="auto"/>
        <w:ind w:left="284"/>
        <w:rPr>
          <w:rFonts w:asciiTheme="minorBidi" w:eastAsia="Times New Roman" w:hAnsiTheme="minorBidi"/>
        </w:rPr>
      </w:pPr>
      <w:r w:rsidRPr="006449BF">
        <w:rPr>
          <w:rFonts w:asciiTheme="minorBidi" w:eastAsia="Times New Roman" w:hAnsiTheme="minorBidi"/>
          <w:lang w:val="en-ID"/>
        </w:rPr>
        <w:t> </w:t>
      </w:r>
    </w:p>
    <w:tbl>
      <w:tblPr>
        <w:tblW w:w="0" w:type="auto"/>
        <w:tblInd w:w="720" w:type="dxa"/>
        <w:tblCellMar>
          <w:left w:w="0" w:type="dxa"/>
          <w:right w:w="0" w:type="dxa"/>
        </w:tblCellMar>
        <w:tblLook w:val="04A0" w:firstRow="1" w:lastRow="0" w:firstColumn="1" w:lastColumn="0" w:noHBand="0" w:noVBand="1"/>
      </w:tblPr>
      <w:tblGrid>
        <w:gridCol w:w="2175"/>
        <w:gridCol w:w="2340"/>
      </w:tblGrid>
      <w:tr w:rsidR="0078466A" w:rsidRPr="006449BF" w14:paraId="0EE83B59" w14:textId="77777777" w:rsidTr="000A0B8A">
        <w:tc>
          <w:tcPr>
            <w:tcW w:w="21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hideMark/>
          </w:tcPr>
          <w:p w14:paraId="3F1AB677"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Assessment Component</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15" w:type="dxa"/>
              <w:right w:w="15" w:type="dxa"/>
            </w:tcMar>
            <w:vAlign w:val="center"/>
            <w:hideMark/>
          </w:tcPr>
          <w:p w14:paraId="7ED6BB9C"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b/>
                <w:bCs/>
              </w:rPr>
              <w:t>Weight/ Percentage Rating</w:t>
            </w:r>
          </w:p>
        </w:tc>
      </w:tr>
      <w:tr w:rsidR="0078466A" w:rsidRPr="006449BF" w14:paraId="5B565D4E" w14:textId="77777777" w:rsidTr="0078466A">
        <w:tc>
          <w:tcPr>
            <w:tcW w:w="217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E39798E" w14:textId="77777777" w:rsidR="0078466A" w:rsidRPr="006449BF" w:rsidRDefault="009D580D" w:rsidP="0078466A">
            <w:pPr>
              <w:spacing w:after="0" w:line="240" w:lineRule="auto"/>
              <w:jc w:val="center"/>
              <w:rPr>
                <w:rFonts w:asciiTheme="minorBidi" w:eastAsia="Times New Roman" w:hAnsiTheme="minorBidi"/>
              </w:rPr>
            </w:pPr>
            <w:r>
              <w:rPr>
                <w:rFonts w:asciiTheme="minorBidi" w:eastAsia="Times New Roman" w:hAnsiTheme="minorBidi"/>
              </w:rPr>
              <w:t>Assignments/Quiz</w:t>
            </w: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DF92D93" w14:textId="77777777" w:rsidR="0078466A" w:rsidRPr="006449BF" w:rsidRDefault="007F52B7" w:rsidP="0078466A">
            <w:pPr>
              <w:spacing w:after="0" w:line="240" w:lineRule="auto"/>
              <w:jc w:val="center"/>
              <w:rPr>
                <w:rFonts w:asciiTheme="minorBidi" w:eastAsia="Times New Roman" w:hAnsiTheme="minorBidi"/>
              </w:rPr>
            </w:pPr>
            <w:r w:rsidRPr="007F52B7">
              <w:rPr>
                <w:rFonts w:asciiTheme="minorBidi" w:eastAsia="Times New Roman" w:hAnsiTheme="minorBidi"/>
                <w:lang w:val="en-ID"/>
              </w:rPr>
              <w:t>30%</w:t>
            </w:r>
          </w:p>
        </w:tc>
      </w:tr>
      <w:tr w:rsidR="0078466A" w:rsidRPr="006449BF" w14:paraId="5B3FD798" w14:textId="77777777" w:rsidTr="0078466A">
        <w:tc>
          <w:tcPr>
            <w:tcW w:w="217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4671C0" w14:textId="77777777" w:rsidR="0078466A" w:rsidRPr="006449BF" w:rsidRDefault="00460011" w:rsidP="0078466A">
            <w:pPr>
              <w:spacing w:after="0" w:line="240" w:lineRule="auto"/>
              <w:jc w:val="center"/>
              <w:rPr>
                <w:rFonts w:asciiTheme="minorBidi" w:eastAsia="Times New Roman" w:hAnsiTheme="minorBidi"/>
              </w:rPr>
            </w:pPr>
            <w:r>
              <w:rPr>
                <w:rFonts w:asciiTheme="minorBidi" w:eastAsia="Times New Roman" w:hAnsiTheme="minorBidi"/>
              </w:rPr>
              <w:lastRenderedPageBreak/>
              <w:t>Midterm Exam</w:t>
            </w:r>
            <w:r w:rsidR="009D580D">
              <w:rPr>
                <w:rFonts w:asciiTheme="minorBidi" w:eastAsia="Times New Roman" w:hAnsiTheme="minorBidi"/>
              </w:rPr>
              <w:t xml:space="preserve"> </w:t>
            </w:r>
            <w:proofErr w:type="spellStart"/>
            <w:r w:rsidR="009D580D">
              <w:rPr>
                <w:rFonts w:asciiTheme="minorBidi" w:eastAsia="Times New Roman" w:hAnsiTheme="minorBidi"/>
              </w:rPr>
              <w:t>Exam</w:t>
            </w:r>
            <w:proofErr w:type="spellEnd"/>
            <w:r w:rsidR="009D580D">
              <w:rPr>
                <w:rFonts w:asciiTheme="minorBidi" w:eastAsia="Times New Roman" w:hAnsiTheme="minorBidi"/>
              </w:rPr>
              <w:t xml:space="preserve"> Score</w:t>
            </w: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8868240" w14:textId="77777777" w:rsidR="0078466A" w:rsidRPr="006449BF" w:rsidRDefault="007F52B7" w:rsidP="0078466A">
            <w:pPr>
              <w:spacing w:after="0" w:line="240" w:lineRule="auto"/>
              <w:jc w:val="center"/>
              <w:rPr>
                <w:rFonts w:asciiTheme="minorBidi" w:eastAsia="Times New Roman" w:hAnsiTheme="minorBidi"/>
              </w:rPr>
            </w:pPr>
            <w:r w:rsidRPr="007F52B7">
              <w:rPr>
                <w:rFonts w:asciiTheme="minorBidi" w:eastAsia="Times New Roman" w:hAnsiTheme="minorBidi"/>
                <w:lang w:val="en-ID"/>
              </w:rPr>
              <w:t>30%</w:t>
            </w:r>
          </w:p>
        </w:tc>
      </w:tr>
      <w:tr w:rsidR="0078466A" w:rsidRPr="006449BF" w14:paraId="09630D63" w14:textId="77777777" w:rsidTr="0078466A">
        <w:tc>
          <w:tcPr>
            <w:tcW w:w="217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3ED649" w14:textId="77777777" w:rsidR="0078466A" w:rsidRPr="006449BF" w:rsidRDefault="009D580D" w:rsidP="0078466A">
            <w:pPr>
              <w:spacing w:after="0" w:line="240" w:lineRule="auto"/>
              <w:jc w:val="center"/>
              <w:rPr>
                <w:rFonts w:asciiTheme="minorBidi" w:eastAsia="Times New Roman" w:hAnsiTheme="minorBidi"/>
              </w:rPr>
            </w:pPr>
            <w:r>
              <w:rPr>
                <w:rFonts w:asciiTheme="minorBidi" w:eastAsia="Times New Roman" w:hAnsiTheme="minorBidi"/>
              </w:rPr>
              <w:t>Final Exam Score</w:t>
            </w: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4AF6FDB" w14:textId="77777777" w:rsidR="0078466A" w:rsidRPr="006449BF" w:rsidRDefault="0078466A" w:rsidP="0078466A">
            <w:pPr>
              <w:spacing w:after="0" w:line="240" w:lineRule="auto"/>
              <w:jc w:val="center"/>
              <w:rPr>
                <w:rFonts w:asciiTheme="minorBidi" w:eastAsia="Times New Roman" w:hAnsiTheme="minorBidi"/>
              </w:rPr>
            </w:pPr>
            <w:r w:rsidRPr="006449BF">
              <w:rPr>
                <w:rFonts w:asciiTheme="minorBidi" w:eastAsia="Times New Roman" w:hAnsiTheme="minorBidi"/>
              </w:rPr>
              <w:t>40%</w:t>
            </w:r>
          </w:p>
        </w:tc>
      </w:tr>
    </w:tbl>
    <w:p w14:paraId="380546F0" w14:textId="77777777" w:rsidR="0078466A" w:rsidRPr="006449BF" w:rsidRDefault="0078466A" w:rsidP="0078466A">
      <w:pPr>
        <w:spacing w:after="0" w:line="240" w:lineRule="auto"/>
        <w:rPr>
          <w:rFonts w:asciiTheme="minorBidi" w:eastAsia="Times New Roman" w:hAnsiTheme="minorBidi"/>
        </w:rPr>
      </w:pPr>
      <w:r w:rsidRPr="006449BF">
        <w:rPr>
          <w:rFonts w:asciiTheme="minorBidi" w:eastAsia="Times New Roman" w:hAnsiTheme="minorBidi"/>
        </w:rPr>
        <w:t> </w:t>
      </w:r>
    </w:p>
    <w:p w14:paraId="3D7F32F7" w14:textId="04183D05" w:rsidR="0078466A" w:rsidRPr="006449BF" w:rsidRDefault="00F61EF0" w:rsidP="0078466A">
      <w:pPr>
        <w:shd w:val="clear" w:color="auto" w:fill="E6E6E6"/>
        <w:spacing w:after="0" w:line="240" w:lineRule="auto"/>
        <w:rPr>
          <w:rFonts w:asciiTheme="minorBidi" w:eastAsia="Times New Roman" w:hAnsiTheme="minorBidi"/>
          <w:vanish/>
          <w:color w:val="000000"/>
        </w:rPr>
      </w:pPr>
      <w:r>
        <w:rPr>
          <w:noProof/>
        </w:rPr>
        <mc:AlternateContent>
          <mc:Choice Requires="wps">
            <w:drawing>
              <wp:anchor distT="0" distB="0" distL="114300" distR="114300" simplePos="0" relativeHeight="251659264" behindDoc="0" locked="0" layoutInCell="1" allowOverlap="1" wp14:anchorId="30E99E51" wp14:editId="0D6B576E">
                <wp:simplePos x="0" y="0"/>
                <wp:positionH relativeFrom="column">
                  <wp:posOffset>0</wp:posOffset>
                </wp:positionH>
                <wp:positionV relativeFrom="paragraph">
                  <wp:posOffset>-635</wp:posOffset>
                </wp:positionV>
                <wp:extent cx="2838450" cy="1098550"/>
                <wp:effectExtent l="0" t="0" r="1905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8550"/>
                        </a:xfrm>
                        <a:prstGeom prst="rect">
                          <a:avLst/>
                        </a:prstGeom>
                        <a:solidFill>
                          <a:srgbClr val="FFFFFF"/>
                        </a:solidFill>
                        <a:ln w="9525">
                          <a:solidFill>
                            <a:srgbClr val="000000"/>
                          </a:solidFill>
                          <a:miter lim="800000"/>
                        </a:ln>
                      </wps:spPr>
                      <wps:txbx>
                        <w:txbxContent>
                          <w:p w14:paraId="5249B24F" w14:textId="77777777" w:rsidR="00F61EF0" w:rsidRDefault="00F61EF0" w:rsidP="00F61EF0">
                            <w:pPr>
                              <w:spacing w:after="0" w:line="240" w:lineRule="auto"/>
                              <w:jc w:val="right"/>
                              <w:rPr>
                                <w:rFonts w:asciiTheme="majorBidi" w:hAnsiTheme="majorBidi" w:cstheme="majorBidi"/>
                                <w:bCs/>
                                <w:sz w:val="16"/>
                                <w:szCs w:val="16"/>
                              </w:rPr>
                            </w:pPr>
                            <w:r>
                              <w:rPr>
                                <w:rFonts w:asciiTheme="majorBidi" w:hAnsiTheme="majorBidi" w:cstheme="majorBidi"/>
                                <w:bCs/>
                                <w:sz w:val="16"/>
                                <w:szCs w:val="16"/>
                              </w:rPr>
                              <w:t>August 19, 2021</w:t>
                            </w:r>
                          </w:p>
                          <w:p w14:paraId="704A53CB"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6E7D7D71"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5F424B10"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by a Center for International Language and Cultural Studies </w:t>
                            </w:r>
                            <w:proofErr w:type="gramStart"/>
                            <w:r>
                              <w:rPr>
                                <w:rFonts w:asciiTheme="majorBidi" w:hAnsiTheme="majorBidi" w:cstheme="majorBidi"/>
                                <w:bCs/>
                                <w:sz w:val="16"/>
                                <w:szCs w:val="16"/>
                              </w:rPr>
                              <w:t>of  Islamic</w:t>
                            </w:r>
                            <w:proofErr w:type="gramEnd"/>
                            <w:r>
                              <w:rPr>
                                <w:rFonts w:asciiTheme="majorBidi" w:hAnsiTheme="majorBidi" w:cstheme="majorBidi"/>
                                <w:bCs/>
                                <w:sz w:val="16"/>
                                <w:szCs w:val="16"/>
                              </w:rPr>
                              <w:t xml:space="preserve"> University of Indonesia</w:t>
                            </w:r>
                          </w:p>
                          <w:p w14:paraId="0D469E20"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CILACS </w:t>
                            </w:r>
                            <w:proofErr w:type="gramStart"/>
                            <w:r>
                              <w:rPr>
                                <w:rFonts w:asciiTheme="majorBidi" w:hAnsiTheme="majorBidi" w:cstheme="majorBidi"/>
                                <w:bCs/>
                                <w:sz w:val="16"/>
                                <w:szCs w:val="16"/>
                              </w:rPr>
                              <w:t>UII  Jl.</w:t>
                            </w:r>
                            <w:proofErr w:type="gramEnd"/>
                            <w:r>
                              <w:rPr>
                                <w:rFonts w:asciiTheme="majorBidi" w:hAnsiTheme="majorBidi" w:cstheme="majorBidi"/>
                                <w:bCs/>
                                <w:sz w:val="16"/>
                                <w:szCs w:val="16"/>
                              </w:rPr>
                              <w:t xml:space="preserve"> DEMANGAN BARU NO 24</w:t>
                            </w:r>
                          </w:p>
                          <w:p w14:paraId="692CE805"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7ACE0312"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anchor>
            </w:drawing>
          </mc:Choice>
          <mc:Fallback>
            <w:pict>
              <v:rect w14:anchorId="30E99E51" id="Rectangle 3" o:spid="_x0000_s1026" style="position:absolute;margin-left:0;margin-top:-.05pt;width:223.5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">
                <v:textbox>
                  <w:txbxContent>
                    <w:p w14:paraId="5249B24F" w14:textId="77777777" w:rsidR="00F61EF0" w:rsidRDefault="00F61EF0" w:rsidP="00F61EF0">
                      <w:pPr>
                        <w:spacing w:after="0" w:line="240" w:lineRule="auto"/>
                        <w:jc w:val="right"/>
                        <w:rPr>
                          <w:rFonts w:asciiTheme="majorBidi" w:hAnsiTheme="majorBidi" w:cstheme="majorBidi"/>
                          <w:bCs/>
                          <w:sz w:val="16"/>
                          <w:szCs w:val="16"/>
                        </w:rPr>
                      </w:pPr>
                      <w:r>
                        <w:rPr>
                          <w:rFonts w:asciiTheme="majorBidi" w:hAnsiTheme="majorBidi" w:cstheme="majorBidi"/>
                          <w:bCs/>
                          <w:sz w:val="16"/>
                          <w:szCs w:val="16"/>
                        </w:rPr>
                        <w:t>August 19, 2021</w:t>
                      </w:r>
                    </w:p>
                    <w:p w14:paraId="704A53CB"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6E7D7D71"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5F424B10"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by a Center for International Language and Cultural Studies </w:t>
                      </w:r>
                      <w:proofErr w:type="gramStart"/>
                      <w:r>
                        <w:rPr>
                          <w:rFonts w:asciiTheme="majorBidi" w:hAnsiTheme="majorBidi" w:cstheme="majorBidi"/>
                          <w:bCs/>
                          <w:sz w:val="16"/>
                          <w:szCs w:val="16"/>
                        </w:rPr>
                        <w:t>of  Islamic</w:t>
                      </w:r>
                      <w:proofErr w:type="gramEnd"/>
                      <w:r>
                        <w:rPr>
                          <w:rFonts w:asciiTheme="majorBidi" w:hAnsiTheme="majorBidi" w:cstheme="majorBidi"/>
                          <w:bCs/>
                          <w:sz w:val="16"/>
                          <w:szCs w:val="16"/>
                        </w:rPr>
                        <w:t xml:space="preserve"> University of Indonesia</w:t>
                      </w:r>
                    </w:p>
                    <w:p w14:paraId="0D469E20"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CILACS </w:t>
                      </w:r>
                      <w:proofErr w:type="gramStart"/>
                      <w:r>
                        <w:rPr>
                          <w:rFonts w:asciiTheme="majorBidi" w:hAnsiTheme="majorBidi" w:cstheme="majorBidi"/>
                          <w:bCs/>
                          <w:sz w:val="16"/>
                          <w:szCs w:val="16"/>
                        </w:rPr>
                        <w:t>UII  Jl.</w:t>
                      </w:r>
                      <w:proofErr w:type="gramEnd"/>
                      <w:r>
                        <w:rPr>
                          <w:rFonts w:asciiTheme="majorBidi" w:hAnsiTheme="majorBidi" w:cstheme="majorBidi"/>
                          <w:bCs/>
                          <w:sz w:val="16"/>
                          <w:szCs w:val="16"/>
                        </w:rPr>
                        <w:t xml:space="preserve"> DEMANGAN BARU NO 24</w:t>
                      </w:r>
                    </w:p>
                    <w:p w14:paraId="692CE805"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7ACE0312" w14:textId="77777777" w:rsidR="00F61EF0" w:rsidRDefault="00F61EF0" w:rsidP="00F61EF0">
                      <w:pPr>
                        <w:spacing w:after="0"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r w:rsidR="0078466A" w:rsidRPr="006449BF">
        <w:rPr>
          <w:rFonts w:asciiTheme="minorBidi" w:eastAsia="Times New Roman" w:hAnsiTheme="minorBidi"/>
          <w:noProof/>
          <w:vanish/>
          <w:color w:val="0000FF"/>
        </w:rPr>
        <w:drawing>
          <wp:inline distT="0" distB="0" distL="0" distR="0" wp14:anchorId="68CB2201" wp14:editId="53E45E8C">
            <wp:extent cx="518795" cy="177165"/>
            <wp:effectExtent l="0" t="0" r="0" b="0"/>
            <wp:docPr id="2" name="Picture 2" descr="https://ssl.microsofttranslator.com/static/26986665/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6986665/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177165"/>
                    </a:xfrm>
                    <a:prstGeom prst="rect">
                      <a:avLst/>
                    </a:prstGeom>
                    <a:noFill/>
                    <a:ln>
                      <a:noFill/>
                    </a:ln>
                  </pic:spPr>
                </pic:pic>
              </a:graphicData>
            </a:graphic>
          </wp:inline>
        </w:drawing>
      </w:r>
      <w:r w:rsidR="0078466A" w:rsidRPr="006449BF">
        <w:rPr>
          <w:rFonts w:asciiTheme="minorBidi" w:eastAsia="Times New Roman" w:hAnsiTheme="minorBidi"/>
          <w:noProof/>
          <w:vanish/>
          <w:color w:val="000000"/>
        </w:rPr>
        <w:drawing>
          <wp:inline distT="0" distB="0" distL="0" distR="0" wp14:anchorId="7B0C070F" wp14:editId="1777C15D">
            <wp:extent cx="81915" cy="81915"/>
            <wp:effectExtent l="0" t="0" r="0" b="0"/>
            <wp:docPr id="1" name="Picture 1" descr="https://ssl.microsofttranslator.com/static/26986665/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6986665/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p>
    <w:p w14:paraId="53D2F609" w14:textId="77777777" w:rsidR="0078466A" w:rsidRPr="006449BF" w:rsidRDefault="0078466A" w:rsidP="0078466A">
      <w:pPr>
        <w:shd w:val="clear" w:color="auto" w:fill="E6E6E6"/>
        <w:spacing w:after="120" w:line="240" w:lineRule="auto"/>
        <w:rPr>
          <w:rFonts w:asciiTheme="minorBidi" w:eastAsia="Times New Roman" w:hAnsiTheme="minorBidi"/>
          <w:b/>
          <w:bCs/>
          <w:vanish/>
          <w:color w:val="000000"/>
        </w:rPr>
      </w:pPr>
      <w:r w:rsidRPr="006449BF">
        <w:rPr>
          <w:rFonts w:asciiTheme="minorBidi" w:eastAsia="Times New Roman" w:hAnsiTheme="minorBidi"/>
          <w:b/>
          <w:bCs/>
          <w:vanish/>
          <w:color w:val="000000"/>
        </w:rPr>
        <w:t>Original</w:t>
      </w:r>
    </w:p>
    <w:p w14:paraId="5F359BF9" w14:textId="77777777" w:rsidR="0078466A" w:rsidRPr="006449BF" w:rsidRDefault="0078466A" w:rsidP="0078466A">
      <w:pPr>
        <w:shd w:val="clear" w:color="auto" w:fill="E6E6E6"/>
        <w:spacing w:after="0" w:line="240" w:lineRule="auto"/>
        <w:rPr>
          <w:rFonts w:asciiTheme="minorBidi" w:eastAsia="Times New Roman" w:hAnsiTheme="minorBidi"/>
          <w:vanish/>
          <w:color w:val="000000"/>
        </w:rPr>
      </w:pPr>
      <w:r w:rsidRPr="006449BF">
        <w:rPr>
          <w:rFonts w:asciiTheme="minorBidi" w:eastAsia="Times New Roman" w:hAnsiTheme="minorBidi"/>
          <w:vanish/>
          <w:color w:val="000000"/>
        </w:rPr>
        <w:t>(3)mampu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perguruantinggi;</w:t>
      </w:r>
    </w:p>
    <w:p w14:paraId="26AD7E18" w14:textId="77777777" w:rsidR="000544D7" w:rsidRPr="006449BF" w:rsidRDefault="000544D7">
      <w:pPr>
        <w:rPr>
          <w:rFonts w:asciiTheme="minorBidi" w:hAnsiTheme="minorBidi"/>
        </w:rPr>
      </w:pPr>
    </w:p>
    <w:sectPr w:rsidR="000544D7" w:rsidRPr="006449BF" w:rsidSect="00CB02B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491"/>
    <w:multiLevelType w:val="hybridMultilevel"/>
    <w:tmpl w:val="B43E1BBE"/>
    <w:lvl w:ilvl="0" w:tplc="E03A962E">
      <w:start w:val="1"/>
      <w:numFmt w:val="decimal"/>
      <w:lvlText w:val="%1)"/>
      <w:lvlJc w:val="left"/>
      <w:pPr>
        <w:ind w:left="356" w:hanging="360"/>
      </w:pPr>
      <w:rPr>
        <w:rFonts w:hint="default"/>
      </w:rPr>
    </w:lvl>
    <w:lvl w:ilvl="1" w:tplc="99AC0C0A">
      <w:start w:val="1"/>
      <w:numFmt w:val="decimal"/>
      <w:lvlText w:val="%2."/>
      <w:lvlJc w:val="left"/>
      <w:pPr>
        <w:ind w:left="1076" w:hanging="360"/>
      </w:pPr>
      <w:rPr>
        <w:rFonts w:hint="default"/>
        <w:color w:val="000000"/>
      </w:r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 w15:restartNumberingAfterBreak="0">
    <w:nsid w:val="01C35343"/>
    <w:multiLevelType w:val="hybridMultilevel"/>
    <w:tmpl w:val="D3085E3A"/>
    <w:lvl w:ilvl="0" w:tplc="E03A962E">
      <w:start w:val="1"/>
      <w:numFmt w:val="decimal"/>
      <w:lvlText w:val="%1)"/>
      <w:lvlJc w:val="left"/>
      <w:pPr>
        <w:ind w:left="352"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15:restartNumberingAfterBreak="0">
    <w:nsid w:val="096C1A24"/>
    <w:multiLevelType w:val="hybridMultilevel"/>
    <w:tmpl w:val="3EA6CF4C"/>
    <w:lvl w:ilvl="0" w:tplc="E03A962E">
      <w:start w:val="1"/>
      <w:numFmt w:val="decimal"/>
      <w:lvlText w:val="%1)"/>
      <w:lvlJc w:val="left"/>
      <w:pPr>
        <w:ind w:left="352"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15:restartNumberingAfterBreak="0">
    <w:nsid w:val="0AC9031F"/>
    <w:multiLevelType w:val="hybridMultilevel"/>
    <w:tmpl w:val="552AA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5F4669"/>
    <w:multiLevelType w:val="hybridMultilevel"/>
    <w:tmpl w:val="BE7052A0"/>
    <w:lvl w:ilvl="0" w:tplc="E03A962E">
      <w:start w:val="1"/>
      <w:numFmt w:val="decimal"/>
      <w:lvlText w:val="%1)"/>
      <w:lvlJc w:val="left"/>
      <w:pPr>
        <w:ind w:left="352"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15:restartNumberingAfterBreak="0">
    <w:nsid w:val="265072FD"/>
    <w:multiLevelType w:val="hybridMultilevel"/>
    <w:tmpl w:val="54BC1AEA"/>
    <w:lvl w:ilvl="0" w:tplc="04090019">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6" w15:restartNumberingAfterBreak="0">
    <w:nsid w:val="46A86412"/>
    <w:multiLevelType w:val="hybridMultilevel"/>
    <w:tmpl w:val="E8B057F0"/>
    <w:lvl w:ilvl="0" w:tplc="B972D7A8">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7" w15:restartNumberingAfterBreak="0">
    <w:nsid w:val="4DDB0504"/>
    <w:multiLevelType w:val="hybridMultilevel"/>
    <w:tmpl w:val="A61E4F7E"/>
    <w:lvl w:ilvl="0" w:tplc="E03A962E">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8" w15:restartNumberingAfterBreak="0">
    <w:nsid w:val="519469DE"/>
    <w:multiLevelType w:val="hybridMultilevel"/>
    <w:tmpl w:val="8BC0C12E"/>
    <w:lvl w:ilvl="0" w:tplc="B1B4E2BA">
      <w:start w:val="1"/>
      <w:numFmt w:val="bullet"/>
      <w:lvlText w:val="-"/>
      <w:lvlJc w:val="left"/>
      <w:pPr>
        <w:ind w:left="395" w:hanging="360"/>
      </w:pPr>
      <w:rPr>
        <w:rFonts w:ascii="Arial" w:eastAsia="Times New Roman" w:hAnsi="Arial" w:cs="Aria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9" w15:restartNumberingAfterBreak="0">
    <w:nsid w:val="59623C22"/>
    <w:multiLevelType w:val="hybridMultilevel"/>
    <w:tmpl w:val="376C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05578"/>
    <w:multiLevelType w:val="hybridMultilevel"/>
    <w:tmpl w:val="59825252"/>
    <w:lvl w:ilvl="0" w:tplc="E03A962E">
      <w:start w:val="1"/>
      <w:numFmt w:val="decimal"/>
      <w:lvlText w:val="%1)"/>
      <w:lvlJc w:val="left"/>
      <w:pPr>
        <w:ind w:left="414"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682D5070"/>
    <w:multiLevelType w:val="hybridMultilevel"/>
    <w:tmpl w:val="03C279C4"/>
    <w:lvl w:ilvl="0" w:tplc="E03A962E">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2" w15:restartNumberingAfterBreak="0">
    <w:nsid w:val="6AEF2EAE"/>
    <w:multiLevelType w:val="hybridMultilevel"/>
    <w:tmpl w:val="ACF6C968"/>
    <w:lvl w:ilvl="0" w:tplc="38429B02">
      <w:start w:val="1"/>
      <w:numFmt w:val="upperRoman"/>
      <w:lvlText w:val="%1."/>
      <w:lvlJc w:val="left"/>
      <w:pPr>
        <w:ind w:left="1080" w:hanging="720"/>
      </w:pPr>
      <w:rPr>
        <w:rFonts w:hint="default"/>
        <w:b/>
      </w:rPr>
    </w:lvl>
    <w:lvl w:ilvl="1" w:tplc="8550BB5A">
      <w:start w:val="1"/>
      <w:numFmt w:val="decimal"/>
      <w:lvlText w:val="%2)"/>
      <w:lvlJc w:val="left"/>
      <w:pPr>
        <w:ind w:left="1440" w:hanging="360"/>
      </w:pPr>
      <w:rPr>
        <w:rFonts w:hint="default"/>
        <w:b/>
      </w:rPr>
    </w:lvl>
    <w:lvl w:ilvl="2" w:tplc="FFF85C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D160B"/>
    <w:multiLevelType w:val="hybridMultilevel"/>
    <w:tmpl w:val="D4D6A3C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4" w15:restartNumberingAfterBreak="0">
    <w:nsid w:val="764C08A4"/>
    <w:multiLevelType w:val="hybridMultilevel"/>
    <w:tmpl w:val="1FB6DB30"/>
    <w:lvl w:ilvl="0" w:tplc="E03A962E">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num w:numId="1">
    <w:abstractNumId w:val="9"/>
  </w:num>
  <w:num w:numId="2">
    <w:abstractNumId w:val="12"/>
  </w:num>
  <w:num w:numId="3">
    <w:abstractNumId w:val="13"/>
  </w:num>
  <w:num w:numId="4">
    <w:abstractNumId w:val="8"/>
  </w:num>
  <w:num w:numId="5">
    <w:abstractNumId w:val="6"/>
  </w:num>
  <w:num w:numId="6">
    <w:abstractNumId w:val="5"/>
  </w:num>
  <w:num w:numId="7">
    <w:abstractNumId w:val="11"/>
  </w:num>
  <w:num w:numId="8">
    <w:abstractNumId w:val="1"/>
  </w:num>
  <w:num w:numId="9">
    <w:abstractNumId w:val="14"/>
  </w:num>
  <w:num w:numId="10">
    <w:abstractNumId w:val="2"/>
  </w:num>
  <w:num w:numId="11">
    <w:abstractNumId w:val="7"/>
  </w:num>
  <w:num w:numId="12">
    <w:abstractNumId w:val="4"/>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6A"/>
    <w:rsid w:val="000544D7"/>
    <w:rsid w:val="00094CCA"/>
    <w:rsid w:val="000A0B8A"/>
    <w:rsid w:val="0035301F"/>
    <w:rsid w:val="00460011"/>
    <w:rsid w:val="0048239C"/>
    <w:rsid w:val="004B4A67"/>
    <w:rsid w:val="006449BF"/>
    <w:rsid w:val="0073174F"/>
    <w:rsid w:val="00777E08"/>
    <w:rsid w:val="0078466A"/>
    <w:rsid w:val="007F52B7"/>
    <w:rsid w:val="00803315"/>
    <w:rsid w:val="00902807"/>
    <w:rsid w:val="009D580D"/>
    <w:rsid w:val="009E2F8E"/>
    <w:rsid w:val="00A721FF"/>
    <w:rsid w:val="00A778D7"/>
    <w:rsid w:val="00CB02B9"/>
    <w:rsid w:val="00D83CB0"/>
    <w:rsid w:val="00DD05D1"/>
    <w:rsid w:val="00F61EF0"/>
    <w:rsid w:val="00FE6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8A6C"/>
  <w15:docId w15:val="{1F2E1679-7957-41C2-BF70-90BEB102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66A"/>
    <w:pPr>
      <w:spacing w:before="100" w:beforeAutospacing="1" w:after="100" w:afterAutospacing="1" w:line="240" w:lineRule="auto"/>
    </w:pPr>
    <w:rPr>
      <w:rFonts w:ascii="Times" w:eastAsia="Times New Roman" w:hAnsi="Times" w:cs="Times New Roman"/>
      <w:sz w:val="20"/>
      <w:szCs w:val="20"/>
    </w:rPr>
  </w:style>
  <w:style w:type="paragraph" w:styleId="Header">
    <w:name w:val="header"/>
    <w:basedOn w:val="Normal"/>
    <w:link w:val="HeaderChar"/>
    <w:uiPriority w:val="99"/>
    <w:semiHidden/>
    <w:unhideWhenUsed/>
    <w:rsid w:val="0078466A"/>
    <w:pPr>
      <w:spacing w:after="0" w:line="240" w:lineRule="auto"/>
    </w:pPr>
    <w:rPr>
      <w:rFonts w:ascii="Calibri" w:eastAsia="Times New Roman" w:hAnsi="Calibri" w:cs="Calibri"/>
      <w:sz w:val="24"/>
      <w:szCs w:val="24"/>
    </w:rPr>
  </w:style>
  <w:style w:type="character" w:customStyle="1" w:styleId="HeaderChar">
    <w:name w:val="Header Char"/>
    <w:basedOn w:val="DefaultParagraphFont"/>
    <w:link w:val="Header"/>
    <w:uiPriority w:val="99"/>
    <w:semiHidden/>
    <w:rsid w:val="0078466A"/>
    <w:rPr>
      <w:rFonts w:ascii="Calibri" w:eastAsia="Times New Roman" w:hAnsi="Calibri" w:cs="Calibri"/>
      <w:sz w:val="24"/>
      <w:szCs w:val="24"/>
    </w:rPr>
  </w:style>
  <w:style w:type="paragraph" w:styleId="Footer">
    <w:name w:val="footer"/>
    <w:basedOn w:val="Normal"/>
    <w:link w:val="FooterChar"/>
    <w:uiPriority w:val="99"/>
    <w:semiHidden/>
    <w:unhideWhenUsed/>
    <w:rsid w:val="0078466A"/>
    <w:pPr>
      <w:spacing w:after="0" w:line="240" w:lineRule="auto"/>
    </w:pPr>
    <w:rPr>
      <w:rFonts w:ascii="Calibri" w:eastAsia="Times New Roman" w:hAnsi="Calibri" w:cs="Calibri"/>
      <w:sz w:val="24"/>
      <w:szCs w:val="24"/>
    </w:rPr>
  </w:style>
  <w:style w:type="character" w:customStyle="1" w:styleId="FooterChar">
    <w:name w:val="Footer Char"/>
    <w:basedOn w:val="DefaultParagraphFont"/>
    <w:link w:val="Footer"/>
    <w:uiPriority w:val="99"/>
    <w:semiHidden/>
    <w:rsid w:val="0078466A"/>
    <w:rPr>
      <w:rFonts w:ascii="Calibri" w:eastAsia="Times New Roman" w:hAnsi="Calibri" w:cs="Calibri"/>
      <w:sz w:val="24"/>
      <w:szCs w:val="24"/>
    </w:rPr>
  </w:style>
  <w:style w:type="paragraph" w:styleId="BodyTextIndent">
    <w:name w:val="Body Text Indent"/>
    <w:basedOn w:val="Normal"/>
    <w:link w:val="BodyTextIndentChar"/>
    <w:uiPriority w:val="99"/>
    <w:semiHidden/>
    <w:unhideWhenUsed/>
    <w:rsid w:val="0078466A"/>
    <w:pPr>
      <w:spacing w:after="0" w:line="240" w:lineRule="auto"/>
      <w:ind w:left="2280" w:hanging="22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8466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466A"/>
    <w:pPr>
      <w:spacing w:after="120" w:line="480" w:lineRule="auto"/>
      <w:ind w:left="360"/>
    </w:pPr>
    <w:rPr>
      <w:rFonts w:ascii="Calibri" w:eastAsia="Times New Roman" w:hAnsi="Calibri" w:cs="Calibri"/>
      <w:sz w:val="24"/>
      <w:szCs w:val="24"/>
    </w:rPr>
  </w:style>
  <w:style w:type="character" w:customStyle="1" w:styleId="BodyTextIndent2Char">
    <w:name w:val="Body Text Indent 2 Char"/>
    <w:basedOn w:val="DefaultParagraphFont"/>
    <w:link w:val="BodyTextIndent2"/>
    <w:uiPriority w:val="99"/>
    <w:semiHidden/>
    <w:rsid w:val="0078466A"/>
    <w:rPr>
      <w:rFonts w:ascii="Calibri" w:eastAsia="Times New Roman" w:hAnsi="Calibri" w:cs="Calibri"/>
      <w:sz w:val="24"/>
      <w:szCs w:val="24"/>
    </w:rPr>
  </w:style>
  <w:style w:type="paragraph" w:styleId="BodyTextIndent3">
    <w:name w:val="Body Text Indent 3"/>
    <w:basedOn w:val="Normal"/>
    <w:link w:val="BodyTextIndent3Char"/>
    <w:uiPriority w:val="99"/>
    <w:semiHidden/>
    <w:unhideWhenUsed/>
    <w:rsid w:val="0078466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78466A"/>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rsid w:val="0078466A"/>
    <w:rPr>
      <w:rFonts w:ascii="Times New Roman" w:hAnsi="Times New Roman" w:cs="Times New Roman"/>
    </w:rPr>
  </w:style>
  <w:style w:type="paragraph" w:styleId="ListParagraph">
    <w:name w:val="List Paragraph"/>
    <w:basedOn w:val="Normal"/>
    <w:link w:val="ListParagraphChar"/>
    <w:qFormat/>
    <w:rsid w:val="0078466A"/>
    <w:pPr>
      <w:spacing w:after="0" w:line="240" w:lineRule="auto"/>
      <w:ind w:left="720"/>
    </w:pPr>
    <w:rPr>
      <w:rFonts w:ascii="Times New Roman" w:hAnsi="Times New Roman" w:cs="Times New Roman"/>
    </w:rPr>
  </w:style>
  <w:style w:type="paragraph" w:customStyle="1" w:styleId="msolistparagraphcxspfirst">
    <w:name w:val="msolistparagraphcxspfirst"/>
    <w:basedOn w:val="Normal"/>
    <w:rsid w:val="0078466A"/>
    <w:pPr>
      <w:spacing w:after="0" w:line="240" w:lineRule="auto"/>
      <w:ind w:left="720"/>
    </w:pPr>
    <w:rPr>
      <w:rFonts w:ascii="Calibri" w:eastAsia="Times New Roman" w:hAnsi="Calibri" w:cs="Calibri"/>
      <w:sz w:val="24"/>
      <w:szCs w:val="24"/>
    </w:rPr>
  </w:style>
  <w:style w:type="paragraph" w:customStyle="1" w:styleId="msolistparagraphcxspmiddle">
    <w:name w:val="msolistparagraphcxspmiddle"/>
    <w:basedOn w:val="Normal"/>
    <w:rsid w:val="0078466A"/>
    <w:pPr>
      <w:spacing w:after="0" w:line="240" w:lineRule="auto"/>
      <w:ind w:left="720"/>
    </w:pPr>
    <w:rPr>
      <w:rFonts w:ascii="Calibri" w:eastAsia="Times New Roman" w:hAnsi="Calibri" w:cs="Calibri"/>
      <w:sz w:val="24"/>
      <w:szCs w:val="24"/>
    </w:rPr>
  </w:style>
  <w:style w:type="paragraph" w:customStyle="1" w:styleId="msolistparagraphcxsplast">
    <w:name w:val="msolistparagraphcxsplast"/>
    <w:basedOn w:val="Normal"/>
    <w:rsid w:val="0078466A"/>
    <w:pPr>
      <w:spacing w:after="0" w:line="240" w:lineRule="auto"/>
      <w:ind w:left="720"/>
    </w:pPr>
    <w:rPr>
      <w:rFonts w:ascii="Calibri" w:eastAsia="Times New Roman" w:hAnsi="Calibri" w:cs="Calibri"/>
      <w:sz w:val="24"/>
      <w:szCs w:val="24"/>
    </w:rPr>
  </w:style>
  <w:style w:type="paragraph" w:customStyle="1" w:styleId="Default">
    <w:name w:val="Default"/>
    <w:basedOn w:val="Normal"/>
    <w:rsid w:val="0078466A"/>
    <w:pPr>
      <w:autoSpaceDE w:val="0"/>
      <w:autoSpaceDN w:val="0"/>
      <w:spacing w:after="0" w:line="240" w:lineRule="auto"/>
    </w:pPr>
    <w:rPr>
      <w:rFonts w:ascii="Trebuchet MS" w:eastAsia="Times New Roman" w:hAnsi="Trebuchet MS" w:cs="Times New Roman"/>
      <w:color w:val="000000"/>
      <w:sz w:val="24"/>
      <w:szCs w:val="24"/>
    </w:rPr>
  </w:style>
  <w:style w:type="paragraph" w:customStyle="1" w:styleId="msochpdefault">
    <w:name w:val="msochpdefault"/>
    <w:basedOn w:val="Normal"/>
    <w:rsid w:val="0078466A"/>
    <w:pPr>
      <w:spacing w:before="100" w:beforeAutospacing="1" w:after="100" w:afterAutospacing="1" w:line="240" w:lineRule="auto"/>
    </w:pPr>
    <w:rPr>
      <w:rFonts w:ascii="Calibri" w:eastAsia="Times New Roman" w:hAnsi="Calibri" w:cs="Calibri"/>
      <w:sz w:val="20"/>
      <w:szCs w:val="20"/>
    </w:rPr>
  </w:style>
  <w:style w:type="character" w:styleId="Hyperlink">
    <w:name w:val="Hyperlink"/>
    <w:basedOn w:val="DefaultParagraphFont"/>
    <w:uiPriority w:val="99"/>
    <w:semiHidden/>
    <w:unhideWhenUsed/>
    <w:rsid w:val="0078466A"/>
    <w:rPr>
      <w:color w:val="0000FF"/>
      <w:u w:val="single"/>
    </w:rPr>
  </w:style>
  <w:style w:type="character" w:styleId="FollowedHyperlink">
    <w:name w:val="FollowedHyperlink"/>
    <w:basedOn w:val="DefaultParagraphFont"/>
    <w:uiPriority w:val="99"/>
    <w:semiHidden/>
    <w:unhideWhenUsed/>
    <w:rsid w:val="007846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69815">
      <w:bodyDiv w:val="1"/>
      <w:marLeft w:val="0"/>
      <w:marRight w:val="0"/>
      <w:marTop w:val="0"/>
      <w:marBottom w:val="0"/>
      <w:divBdr>
        <w:top w:val="none" w:sz="0" w:space="0" w:color="auto"/>
        <w:left w:val="none" w:sz="0" w:space="0" w:color="auto"/>
        <w:bottom w:val="none" w:sz="0" w:space="0" w:color="auto"/>
        <w:right w:val="none" w:sz="0" w:space="0" w:color="auto"/>
      </w:divBdr>
      <w:divsChild>
        <w:div w:id="779029669">
          <w:marLeft w:val="0"/>
          <w:marRight w:val="0"/>
          <w:marTop w:val="0"/>
          <w:marBottom w:val="0"/>
          <w:divBdr>
            <w:top w:val="single" w:sz="12" w:space="0" w:color="D2D2D2"/>
            <w:left w:val="single" w:sz="12" w:space="0" w:color="D2D2D2"/>
            <w:bottom w:val="single" w:sz="12" w:space="0" w:color="D2D2D2"/>
            <w:right w:val="single" w:sz="12" w:space="0" w:color="D2D2D2"/>
          </w:divBdr>
          <w:divsChild>
            <w:div w:id="82996123">
              <w:marLeft w:val="0"/>
              <w:marRight w:val="0"/>
              <w:marTop w:val="0"/>
              <w:marBottom w:val="0"/>
              <w:divBdr>
                <w:top w:val="none" w:sz="0" w:space="0" w:color="auto"/>
                <w:left w:val="none" w:sz="0" w:space="0" w:color="auto"/>
                <w:bottom w:val="none" w:sz="0" w:space="0" w:color="auto"/>
                <w:right w:val="none" w:sz="0" w:space="0" w:color="auto"/>
              </w:divBdr>
            </w:div>
            <w:div w:id="96010824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ing.com/transl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Feni Ardawasni</cp:lastModifiedBy>
  <cp:revision>2</cp:revision>
  <dcterms:created xsi:type="dcterms:W3CDTF">2021-08-19T04:17:00Z</dcterms:created>
  <dcterms:modified xsi:type="dcterms:W3CDTF">2021-08-19T04:17:00Z</dcterms:modified>
</cp:coreProperties>
</file>